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B177DC" w:rsidRDefault="00B177DC" w:rsidP="00120E0D">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sidR="007D3F19">
        <w:rPr>
          <w:rFonts w:ascii="Times New Roman" w:hAnsi="Times New Roman"/>
          <w:sz w:val="24"/>
          <w:szCs w:val="24"/>
        </w:rPr>
        <w:t>9</w:t>
      </w:r>
      <w:r w:rsidRPr="00C62860">
        <w:rPr>
          <w:rFonts w:ascii="Times New Roman" w:hAnsi="Times New Roman"/>
          <w:sz w:val="24"/>
          <w:szCs w:val="24"/>
        </w:rPr>
        <w:t>-</w:t>
      </w:r>
      <w:r w:rsidR="007F6A69">
        <w:rPr>
          <w:rFonts w:ascii="Times New Roman" w:hAnsi="Times New Roman"/>
          <w:sz w:val="24"/>
          <w:szCs w:val="24"/>
        </w:rPr>
        <w:t>1</w:t>
      </w:r>
      <w:r w:rsidR="007D3F19">
        <w:rPr>
          <w:rFonts w:ascii="Times New Roman" w:hAnsi="Times New Roman"/>
          <w:sz w:val="24"/>
          <w:szCs w:val="24"/>
        </w:rPr>
        <w:t>1</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sidR="00E8033A">
        <w:rPr>
          <w:rFonts w:ascii="Times New Roman" w:eastAsia="Times New Roman" w:hAnsi="Times New Roman"/>
          <w:color w:val="000000"/>
          <w:sz w:val="24"/>
          <w:szCs w:val="24"/>
          <w:lang w:val="en-US" w:eastAsia="ru-RU"/>
        </w:rPr>
        <w:t>Fairyland</w:t>
      </w:r>
      <w:r w:rsidR="00E8033A" w:rsidRPr="00E8033A">
        <w:rPr>
          <w:rFonts w:ascii="Times New Roman" w:eastAsia="Times New Roman" w:hAnsi="Times New Roman"/>
          <w:color w:val="000000"/>
          <w:sz w:val="24"/>
          <w:szCs w:val="24"/>
          <w:lang w:eastAsia="ru-RU"/>
        </w:rPr>
        <w:t>-</w:t>
      </w:r>
      <w:r w:rsidR="00836DB4">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color w:val="000000"/>
          <w:sz w:val="24"/>
          <w:szCs w:val="24"/>
          <w:lang w:eastAsia="ru-RU"/>
        </w:rPr>
        <w:t xml:space="preserve">Изучение иностранного языка в </w:t>
      </w:r>
      <w:r>
        <w:rPr>
          <w:rFonts w:ascii="Times New Roman" w:eastAsia="Times New Roman" w:hAnsi="Times New Roman"/>
          <w:color w:val="000000"/>
          <w:sz w:val="24"/>
          <w:szCs w:val="24"/>
          <w:lang w:eastAsia="ru-RU"/>
        </w:rPr>
        <w:t>Центре</w:t>
      </w:r>
      <w:r w:rsidRPr="007C7A12">
        <w:rPr>
          <w:rFonts w:ascii="Times New Roman" w:eastAsia="Times New Roman" w:hAnsi="Times New Roman"/>
          <w:color w:val="000000"/>
          <w:sz w:val="24"/>
          <w:szCs w:val="24"/>
          <w:lang w:eastAsia="ru-RU"/>
        </w:rPr>
        <w:t xml:space="preserve"> направлено на достижение следующих целей:</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развитие</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иноязычной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коммуникативной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компетенции</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речевая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языковая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социокультурная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приобщение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w:t>
      </w:r>
      <w:r>
        <w:rPr>
          <w:rFonts w:ascii="Times New Roman" w:eastAsia="Times New Roman" w:hAnsi="Times New Roman"/>
          <w:color w:val="000000"/>
          <w:sz w:val="24"/>
          <w:szCs w:val="24"/>
          <w:lang w:eastAsia="ru-RU"/>
        </w:rPr>
        <w:t xml:space="preserve">обучающихся </w:t>
      </w:r>
      <w:r w:rsidRPr="007C7A12">
        <w:rPr>
          <w:rFonts w:ascii="Times New Roman" w:eastAsia="Times New Roman" w:hAnsi="Times New Roman"/>
          <w:color w:val="000000"/>
          <w:sz w:val="24"/>
          <w:szCs w:val="24"/>
          <w:lang w:eastAsia="ru-RU"/>
        </w:rPr>
        <w:t>на разных ее этапах; формирование умения представлять свою страну, её культуру в условиях иноязычного межкультурного общения;</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компенсаторная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умений выходить из положения в условиях дефицита языковых сре</w:t>
      </w:r>
      <w:proofErr w:type="gramStart"/>
      <w:r w:rsidRPr="007C7A12">
        <w:rPr>
          <w:rFonts w:ascii="Times New Roman" w:eastAsia="Times New Roman" w:hAnsi="Times New Roman"/>
          <w:color w:val="000000"/>
          <w:sz w:val="24"/>
          <w:szCs w:val="24"/>
          <w:lang w:eastAsia="ru-RU"/>
        </w:rPr>
        <w:t>дств пр</w:t>
      </w:r>
      <w:proofErr w:type="gramEnd"/>
      <w:r w:rsidRPr="007C7A12">
        <w:rPr>
          <w:rFonts w:ascii="Times New Roman" w:eastAsia="Times New Roman" w:hAnsi="Times New Roman"/>
          <w:color w:val="000000"/>
          <w:sz w:val="24"/>
          <w:szCs w:val="24"/>
          <w:lang w:eastAsia="ru-RU"/>
        </w:rPr>
        <w:t>и получении и передаче информации;</w:t>
      </w:r>
    </w:p>
    <w:p w:rsidR="00836DB4" w:rsidRDefault="00836DB4" w:rsidP="00836DB4">
      <w:pPr>
        <w:spacing w:after="0" w:line="240" w:lineRule="auto"/>
        <w:ind w:firstLine="567"/>
        <w:jc w:val="both"/>
        <w:rPr>
          <w:rFonts w:ascii="Times New Roman" w:eastAsia="Times New Roman" w:hAnsi="Times New Roman"/>
          <w:color w:val="000000"/>
          <w:sz w:val="24"/>
          <w:szCs w:val="24"/>
          <w:lang w:eastAsia="ru-RU"/>
        </w:rPr>
      </w:pPr>
      <w:proofErr w:type="gramStart"/>
      <w:r w:rsidRPr="007C7A12">
        <w:rPr>
          <w:rFonts w:ascii="Times New Roman" w:eastAsia="Times New Roman" w:hAnsi="Times New Roman"/>
          <w:b/>
          <w:bCs/>
          <w:color w:val="000000"/>
          <w:sz w:val="24"/>
          <w:szCs w:val="24"/>
          <w:lang w:eastAsia="ru-RU"/>
        </w:rPr>
        <w:t>учебно-познавательная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дальнейшее развитие общих и специальных учебных умений; ознакомление с доступными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C7A12">
        <w:rPr>
          <w:rFonts w:ascii="Times New Roman" w:eastAsia="Times New Roman" w:hAnsi="Times New Roman"/>
          <w:color w:val="000000"/>
          <w:sz w:val="24"/>
          <w:szCs w:val="24"/>
          <w:lang w:eastAsia="ru-RU"/>
        </w:rPr>
        <w:t xml:space="preserve"> воспитание каче</w:t>
      </w:r>
      <w:proofErr w:type="gramStart"/>
      <w:r w:rsidRPr="007C7A12">
        <w:rPr>
          <w:rFonts w:ascii="Times New Roman" w:eastAsia="Times New Roman" w:hAnsi="Times New Roman"/>
          <w:color w:val="000000"/>
          <w:sz w:val="24"/>
          <w:szCs w:val="24"/>
          <w:lang w:eastAsia="ru-RU"/>
        </w:rPr>
        <w:t>ств гр</w:t>
      </w:r>
      <w:proofErr w:type="gramEnd"/>
      <w:r w:rsidRPr="007C7A12">
        <w:rPr>
          <w:rFonts w:ascii="Times New Roman" w:eastAsia="Times New Roman" w:hAnsi="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B0FFB" w:rsidRPr="00511B9A" w:rsidRDefault="00EB0FFB" w:rsidP="00120E0D">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511B9A" w:rsidRPr="00511B9A" w:rsidRDefault="00511B9A" w:rsidP="00120E0D">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sidR="00F95C4A">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sidR="00F95C4A">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sidR="00415EF5">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sidR="00415EF5">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sidR="00415EF5">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sidR="00415EF5">
        <w:rPr>
          <w:rFonts w:ascii="Times New Roman" w:hAnsi="Times New Roman"/>
          <w:sz w:val="24"/>
          <w:szCs w:val="24"/>
        </w:rPr>
        <w:t>школьного возраста</w:t>
      </w:r>
      <w:r w:rsidRPr="00511B9A">
        <w:rPr>
          <w:rFonts w:ascii="Times New Roman" w:hAnsi="Times New Roman"/>
          <w:sz w:val="24"/>
          <w:szCs w:val="24"/>
        </w:rPr>
        <w:t>.</w:t>
      </w:r>
    </w:p>
    <w:p w:rsidR="0046098C" w:rsidRPr="00511B9A" w:rsidRDefault="00511B9A" w:rsidP="00120E0D">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sidR="00415EF5">
        <w:rPr>
          <w:rFonts w:ascii="Times New Roman" w:hAnsi="Times New Roman"/>
          <w:sz w:val="24"/>
          <w:szCs w:val="24"/>
        </w:rPr>
        <w:t xml:space="preserve"> и</w:t>
      </w:r>
      <w:r w:rsidR="0046098C"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0046098C" w:rsidRPr="00511B9A">
        <w:rPr>
          <w:rFonts w:ascii="Times New Roman" w:hAnsi="Times New Roman"/>
          <w:b/>
          <w:bCs/>
          <w:sz w:val="24"/>
          <w:szCs w:val="24"/>
        </w:rPr>
        <w:t>целей</w:t>
      </w:r>
      <w:r w:rsidR="0046098C" w:rsidRPr="00511B9A">
        <w:rPr>
          <w:rFonts w:ascii="Times New Roman" w:hAnsi="Times New Roman"/>
          <w:sz w:val="24"/>
          <w:szCs w:val="24"/>
        </w:rPr>
        <w:t>:</w:t>
      </w:r>
    </w:p>
    <w:p w:rsidR="0046098C" w:rsidRPr="00AA082E" w:rsidRDefault="0046098C"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sidR="00D25F04">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46098C" w:rsidRPr="00AA082E" w:rsidRDefault="0046098C"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46098C" w:rsidRPr="00AA082E" w:rsidRDefault="0046098C"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46098C" w:rsidRPr="00AA082E" w:rsidRDefault="0046098C"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46098C" w:rsidRPr="00AA082E" w:rsidRDefault="0046098C" w:rsidP="00120E0D">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6098C" w:rsidRPr="00AA082E" w:rsidRDefault="0046098C"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A63EDF" w:rsidRPr="00821634" w:rsidRDefault="00A63EDF" w:rsidP="00A63EDF">
      <w:pPr>
        <w:pStyle w:val="4"/>
        <w:shd w:val="clear" w:color="auto" w:fill="FFFFFF"/>
        <w:spacing w:before="120" w:after="120" w:line="240" w:lineRule="auto"/>
        <w:jc w:val="center"/>
        <w:rPr>
          <w:rFonts w:ascii="Times New Roman" w:hAnsi="Times New Roman" w:cs="Times New Roman"/>
          <w:color w:val="000000"/>
          <w:sz w:val="24"/>
          <w:szCs w:val="24"/>
        </w:rPr>
      </w:pPr>
      <w:r w:rsidRPr="00821634">
        <w:rPr>
          <w:rFonts w:ascii="Times New Roman" w:hAnsi="Times New Roman" w:cs="Times New Roman"/>
          <w:color w:val="000000"/>
          <w:sz w:val="24"/>
          <w:szCs w:val="24"/>
        </w:rPr>
        <w:t xml:space="preserve">Отличительные особенности </w:t>
      </w:r>
      <w:proofErr w:type="spellStart"/>
      <w:r w:rsidRPr="00821634">
        <w:rPr>
          <w:rFonts w:ascii="Times New Roman" w:hAnsi="Times New Roman" w:cs="Times New Roman"/>
          <w:color w:val="000000"/>
          <w:sz w:val="24"/>
          <w:szCs w:val="24"/>
        </w:rPr>
        <w:t>Fairyland</w:t>
      </w:r>
      <w:proofErr w:type="spellEnd"/>
      <w:r w:rsidRPr="00821634">
        <w:rPr>
          <w:rFonts w:ascii="Times New Roman" w:hAnsi="Times New Roman" w:cs="Times New Roman"/>
          <w:color w:val="000000"/>
          <w:sz w:val="24"/>
          <w:szCs w:val="24"/>
        </w:rPr>
        <w:t>:</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Интересные диалоги в выдуманных сказочных сюжетах.</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Забавные песенки и считалочки.</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Синхронное развитие основных навыков разговорной, письменной речи, а также чтения и слухового восприятия.</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Поделки, проекты, различные групповые задания, ведение собственного языкового портфолио, в котором отражен накопленный словарный запас.</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Задания на повторение к каждому модулю по пройденной лексике и грамматике.</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Цветная рабочая тетрадь.</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proofErr w:type="gramStart"/>
      <w:r w:rsidRPr="00821634">
        <w:rPr>
          <w:rFonts w:ascii="Times New Roman" w:hAnsi="Times New Roman"/>
          <w:color w:val="000000"/>
          <w:sz w:val="24"/>
          <w:szCs w:val="24"/>
        </w:rPr>
        <w:t>Книга для учителя содержит специальные постеры к каждому уровню.</w:t>
      </w:r>
      <w:proofErr w:type="gramEnd"/>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 xml:space="preserve">Комплект для учителя </w:t>
      </w:r>
      <w:proofErr w:type="spellStart"/>
      <w:r w:rsidRPr="00821634">
        <w:rPr>
          <w:rFonts w:ascii="Times New Roman" w:hAnsi="Times New Roman"/>
          <w:color w:val="000000"/>
          <w:sz w:val="24"/>
          <w:szCs w:val="24"/>
        </w:rPr>
        <w:t>Teacher’s</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resource</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pack</w:t>
      </w:r>
      <w:proofErr w:type="spellEnd"/>
      <w:r w:rsidRPr="00821634">
        <w:rPr>
          <w:rFonts w:ascii="Times New Roman" w:hAnsi="Times New Roman"/>
          <w:color w:val="000000"/>
          <w:sz w:val="24"/>
          <w:szCs w:val="24"/>
        </w:rPr>
        <w:t>, содержит раздаточные материалы, дополнительные упражнения, а также проверочные задания.</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lastRenderedPageBreak/>
        <w:t xml:space="preserve">Курс содержит анимационные DVD видео для каждого уровня, а также </w:t>
      </w:r>
      <w:proofErr w:type="spellStart"/>
      <w:r w:rsidRPr="00821634">
        <w:rPr>
          <w:rFonts w:ascii="Times New Roman" w:hAnsi="Times New Roman"/>
          <w:color w:val="000000"/>
          <w:sz w:val="24"/>
          <w:szCs w:val="24"/>
        </w:rPr>
        <w:t>Audio</w:t>
      </w:r>
      <w:proofErr w:type="spellEnd"/>
      <w:r w:rsidRPr="00821634">
        <w:rPr>
          <w:rFonts w:ascii="Times New Roman" w:hAnsi="Times New Roman"/>
          <w:color w:val="000000"/>
          <w:sz w:val="24"/>
          <w:szCs w:val="24"/>
        </w:rPr>
        <w:t xml:space="preserve"> CD к учебнику и рабочей тетради </w:t>
      </w:r>
      <w:proofErr w:type="gramStart"/>
      <w:r w:rsidRPr="00821634">
        <w:rPr>
          <w:rFonts w:ascii="Times New Roman" w:hAnsi="Times New Roman"/>
          <w:color w:val="000000"/>
          <w:sz w:val="24"/>
          <w:szCs w:val="24"/>
        </w:rPr>
        <w:t>с</w:t>
      </w:r>
      <w:proofErr w:type="gramEnd"/>
      <w:r w:rsidRPr="00821634">
        <w:rPr>
          <w:rFonts w:ascii="Times New Roman" w:hAnsi="Times New Roman"/>
          <w:color w:val="000000"/>
          <w:sz w:val="24"/>
          <w:szCs w:val="24"/>
        </w:rPr>
        <w:t xml:space="preserve"> профессиональной и высококачественной озвучкой.</w:t>
      </w:r>
    </w:p>
    <w:p w:rsidR="00A63EDF" w:rsidRPr="00821634" w:rsidRDefault="00A63EDF"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Увлекательные тексты для чтения.</w:t>
      </w:r>
    </w:p>
    <w:p w:rsidR="00120E0D" w:rsidRDefault="00120E0D">
      <w:pPr>
        <w:spacing w:after="0" w:line="240" w:lineRule="auto"/>
        <w:rPr>
          <w:rFonts w:ascii="Times New Roman" w:eastAsia="Times New Roman" w:hAnsi="Times New Roman"/>
          <w:color w:val="000000"/>
          <w:sz w:val="24"/>
          <w:szCs w:val="24"/>
          <w:u w:val="single"/>
          <w:bdr w:val="none" w:sz="0" w:space="0" w:color="auto" w:frame="1"/>
          <w:lang w:eastAsia="ru-RU"/>
        </w:rPr>
      </w:pPr>
    </w:p>
    <w:p w:rsidR="00330926" w:rsidRPr="00330926" w:rsidRDefault="00330926" w:rsidP="00C91AF5">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t xml:space="preserve">Компоненты курса </w:t>
      </w:r>
      <w:r w:rsidR="008825B0">
        <w:rPr>
          <w:color w:val="000000"/>
          <w:u w:val="single"/>
          <w:bdr w:val="none" w:sz="0" w:space="0" w:color="auto" w:frame="1"/>
          <w:lang w:val="en-US"/>
        </w:rPr>
        <w:t>Fairyland-3</w:t>
      </w:r>
      <w:r w:rsidRPr="00330926">
        <w:rPr>
          <w:color w:val="000000"/>
          <w:u w:val="single"/>
          <w:bdr w:val="none" w:sz="0" w:space="0" w:color="auto" w:frame="1"/>
        </w:rPr>
        <w:t>:</w:t>
      </w:r>
    </w:p>
    <w:p w:rsidR="00330926"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Pupil</w:t>
      </w:r>
      <w:r w:rsidR="007549D1">
        <w:rPr>
          <w:rFonts w:ascii="Times New Roman" w:hAnsi="Times New Roman"/>
          <w:color w:val="000000"/>
          <w:sz w:val="24"/>
          <w:szCs w:val="24"/>
          <w:lang w:val="en-US"/>
        </w:rPr>
        <w:t>’s Book</w:t>
      </w:r>
      <w:r w:rsidR="00013330">
        <w:rPr>
          <w:rFonts w:ascii="Times New Roman" w:hAnsi="Times New Roman"/>
          <w:color w:val="000000"/>
          <w:sz w:val="24"/>
          <w:szCs w:val="24"/>
          <w:lang w:val="en-US"/>
        </w:rPr>
        <w:t xml:space="preserve"> </w:t>
      </w:r>
      <w:r w:rsidR="00330926" w:rsidRPr="00330926">
        <w:rPr>
          <w:rFonts w:ascii="Times New Roman" w:hAnsi="Times New Roman"/>
          <w:color w:val="000000"/>
          <w:sz w:val="24"/>
          <w:szCs w:val="24"/>
        </w:rPr>
        <w:t>– учебник</w:t>
      </w:r>
    </w:p>
    <w:p w:rsidR="00E938AC"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w:t>
      </w:r>
      <w:r w:rsidR="005D6273">
        <w:rPr>
          <w:rFonts w:ascii="Times New Roman" w:hAnsi="Times New Roman"/>
          <w:color w:val="000000"/>
          <w:sz w:val="24"/>
          <w:szCs w:val="24"/>
          <w:lang w:val="en-US"/>
        </w:rPr>
        <w:t xml:space="preserve">book </w:t>
      </w:r>
      <w:r w:rsidR="00E938AC" w:rsidRPr="00330926">
        <w:rPr>
          <w:rFonts w:ascii="Times New Roman" w:hAnsi="Times New Roman"/>
          <w:color w:val="000000"/>
          <w:sz w:val="24"/>
          <w:szCs w:val="24"/>
        </w:rPr>
        <w:t xml:space="preserve">– </w:t>
      </w:r>
      <w:r w:rsidR="00097615">
        <w:rPr>
          <w:rFonts w:ascii="Times New Roman" w:hAnsi="Times New Roman"/>
          <w:color w:val="000000"/>
          <w:sz w:val="24"/>
          <w:szCs w:val="24"/>
        </w:rPr>
        <w:t>рабочая тетрадь</w:t>
      </w:r>
    </w:p>
    <w:p w:rsidR="00330926" w:rsidRPr="00330926" w:rsidRDefault="00330926"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sidR="00FB3389">
        <w:rPr>
          <w:rFonts w:ascii="Times New Roman" w:hAnsi="Times New Roman"/>
          <w:color w:val="000000"/>
          <w:sz w:val="24"/>
          <w:szCs w:val="24"/>
        </w:rPr>
        <w:t xml:space="preserve"> – </w:t>
      </w:r>
      <w:r w:rsidRPr="00330926">
        <w:rPr>
          <w:rFonts w:ascii="Times New Roman" w:hAnsi="Times New Roman"/>
          <w:color w:val="000000"/>
          <w:sz w:val="24"/>
          <w:szCs w:val="24"/>
        </w:rPr>
        <w:t>книга</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330926" w:rsidRPr="00F3667D" w:rsidRDefault="00330926" w:rsidP="00F3667D">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sidR="00FB3389">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F3667D" w:rsidRPr="00F3667D" w:rsidRDefault="00F3667D" w:rsidP="00F3667D">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F3667D" w:rsidRPr="00330926" w:rsidRDefault="00F3667D" w:rsidP="00040A00">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E337DF" w:rsidRDefault="00330926" w:rsidP="00120E0D">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sidR="007E02BE">
        <w:rPr>
          <w:rFonts w:ascii="Times New Roman" w:hAnsi="Times New Roman"/>
          <w:color w:val="000000"/>
          <w:sz w:val="24"/>
          <w:szCs w:val="24"/>
        </w:rPr>
        <w:t>на начальном</w:t>
      </w:r>
      <w:r w:rsidR="00A633B6">
        <w:rPr>
          <w:rFonts w:ascii="Times New Roman" w:hAnsi="Times New Roman"/>
          <w:color w:val="000000"/>
          <w:sz w:val="24"/>
          <w:szCs w:val="24"/>
        </w:rPr>
        <w:t xml:space="preserve"> этапе обучения </w:t>
      </w:r>
      <w:r w:rsidRPr="00330926">
        <w:rPr>
          <w:rFonts w:ascii="Times New Roman" w:hAnsi="Times New Roman"/>
          <w:color w:val="000000"/>
          <w:sz w:val="24"/>
          <w:szCs w:val="24"/>
        </w:rPr>
        <w:t xml:space="preserve">в </w:t>
      </w:r>
      <w:r w:rsidR="00A633B6">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sidR="007B676C">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sidR="00AA0C69">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047E44" w:rsidRPr="00047E44" w:rsidRDefault="00047E44" w:rsidP="00120E0D">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sidR="00681455">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sidR="00681455">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sidR="00681455">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047E44" w:rsidRPr="00070FE8" w:rsidRDefault="00047E44" w:rsidP="00120E0D">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аудирования, чтения, говорения, письма);</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047E44" w:rsidRPr="00047E44" w:rsidRDefault="00047E44" w:rsidP="00B50F0B">
      <w:pPr>
        <w:spacing w:after="0" w:line="240" w:lineRule="auto"/>
        <w:ind w:right="850"/>
        <w:jc w:val="both"/>
        <w:rPr>
          <w:rFonts w:ascii="Times New Roman" w:hAnsi="Times New Roman"/>
          <w:sz w:val="24"/>
          <w:szCs w:val="24"/>
        </w:rPr>
      </w:pPr>
    </w:p>
    <w:p w:rsidR="001336EF" w:rsidRPr="00047E44" w:rsidRDefault="001336EF" w:rsidP="001336EF">
      <w:pPr>
        <w:spacing w:after="0" w:line="240" w:lineRule="auto"/>
        <w:ind w:right="850" w:firstLine="567"/>
        <w:rPr>
          <w:rFonts w:ascii="Times New Roman" w:hAnsi="Times New Roman"/>
          <w:sz w:val="24"/>
          <w:szCs w:val="24"/>
        </w:rPr>
      </w:pPr>
      <w:r w:rsidRPr="00047E44">
        <w:rPr>
          <w:rFonts w:ascii="Times New Roman" w:hAnsi="Times New Roman"/>
          <w:sz w:val="24"/>
          <w:szCs w:val="24"/>
        </w:rPr>
        <w:t>Планируемый уровень знаний на конец учебного года</w:t>
      </w:r>
    </w:p>
    <w:p w:rsidR="001336EF" w:rsidRPr="00EA6607" w:rsidRDefault="001336EF" w:rsidP="001336EF">
      <w:pPr>
        <w:spacing w:before="120" w:after="0" w:line="240" w:lineRule="auto"/>
        <w:ind w:right="850"/>
        <w:rPr>
          <w:rFonts w:ascii="Times New Roman" w:hAnsi="Times New Roman"/>
          <w:i/>
          <w:sz w:val="24"/>
          <w:szCs w:val="24"/>
        </w:rPr>
      </w:pPr>
      <w:r w:rsidRPr="00EA6607">
        <w:rPr>
          <w:rFonts w:ascii="Times New Roman" w:hAnsi="Times New Roman"/>
          <w:i/>
          <w:sz w:val="24"/>
          <w:szCs w:val="24"/>
        </w:rPr>
        <w:t>Обучающиеся смогут:</w:t>
      </w:r>
    </w:p>
    <w:p w:rsidR="001336EF" w:rsidRPr="00EA6607" w:rsidRDefault="001336EF" w:rsidP="001336EF">
      <w:pPr>
        <w:spacing w:before="120" w:after="0" w:line="240" w:lineRule="auto"/>
        <w:ind w:right="850" w:firstLine="567"/>
        <w:jc w:val="both"/>
        <w:rPr>
          <w:rFonts w:ascii="Times New Roman" w:hAnsi="Times New Roman"/>
          <w:i/>
          <w:sz w:val="24"/>
          <w:szCs w:val="24"/>
        </w:rPr>
      </w:pPr>
      <w:r w:rsidRPr="00EA6607">
        <w:rPr>
          <w:rFonts w:ascii="Times New Roman" w:hAnsi="Times New Roman"/>
          <w:i/>
          <w:sz w:val="24"/>
          <w:szCs w:val="24"/>
          <w:lang w:val="en-US"/>
        </w:rPr>
        <w:t>I</w:t>
      </w:r>
      <w:r w:rsidRPr="00EA6607">
        <w:rPr>
          <w:rFonts w:ascii="Times New Roman" w:hAnsi="Times New Roman"/>
          <w:i/>
          <w:sz w:val="24"/>
          <w:szCs w:val="24"/>
        </w:rPr>
        <w:t>. Чтение:</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понимать основное содержание несложных аутентичных текстов с ориентацией на предметное содержание, объем текстов 450-550 слов;</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определить тему, содержание текста по заголовку;</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lastRenderedPageBreak/>
        <w:t>выделить основную мысль;</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выбрать главные факты из текста, опуская второстепенные;</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установить логическую последовательность основных фактов текста;</w:t>
      </w:r>
    </w:p>
    <w:p w:rsidR="001336EF" w:rsidRPr="00EA6607" w:rsidRDefault="001336EF"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 xml:space="preserve">полно и точно понимать содержание текста на основе его информационной переработки (языковой догадки, анализа, использовании словаря) и выражать свое мнение по </w:t>
      </w:r>
      <w:proofErr w:type="gramStart"/>
      <w:r w:rsidRPr="00EA6607">
        <w:rPr>
          <w:rFonts w:ascii="Times New Roman" w:hAnsi="Times New Roman"/>
          <w:sz w:val="24"/>
          <w:szCs w:val="24"/>
        </w:rPr>
        <w:t>прочитанному</w:t>
      </w:r>
      <w:proofErr w:type="gramEnd"/>
      <w:r w:rsidRPr="00EA6607">
        <w:rPr>
          <w:rFonts w:ascii="Times New Roman" w:hAnsi="Times New Roman"/>
          <w:sz w:val="24"/>
          <w:szCs w:val="24"/>
        </w:rPr>
        <w:t>.</w:t>
      </w:r>
    </w:p>
    <w:p w:rsidR="001336EF" w:rsidRPr="00FB4CE3" w:rsidRDefault="001336EF" w:rsidP="001336EF">
      <w:pPr>
        <w:spacing w:before="120" w:after="0" w:line="240" w:lineRule="auto"/>
        <w:ind w:left="567" w:right="850"/>
        <w:jc w:val="both"/>
        <w:rPr>
          <w:rFonts w:ascii="Times New Roman" w:hAnsi="Times New Roman"/>
          <w:i/>
          <w:sz w:val="24"/>
          <w:szCs w:val="24"/>
        </w:rPr>
      </w:pPr>
      <w:r w:rsidRPr="00FB4CE3">
        <w:rPr>
          <w:rFonts w:ascii="Times New Roman" w:hAnsi="Times New Roman"/>
          <w:i/>
          <w:sz w:val="24"/>
          <w:szCs w:val="24"/>
          <w:lang w:val="en-US"/>
        </w:rPr>
        <w:t>II</w:t>
      </w:r>
      <w:r w:rsidRPr="00FB4CE3">
        <w:rPr>
          <w:rFonts w:ascii="Times New Roman" w:hAnsi="Times New Roman"/>
          <w:i/>
          <w:sz w:val="24"/>
          <w:szCs w:val="24"/>
        </w:rPr>
        <w:t>. Говорение:</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 этикетного характера (3 реплики с каждой стороны);</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диалог-расспрос (до 4 реплик с каждой стороны);</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диалог-побуждение (до 2 реплик);</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в рамках предметного содержания;</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 xml:space="preserve">передавать содержание, основную мысль </w:t>
      </w:r>
      <w:proofErr w:type="gramStart"/>
      <w:r w:rsidRPr="00FB4CE3">
        <w:rPr>
          <w:rFonts w:ascii="Times New Roman" w:hAnsi="Times New Roman"/>
          <w:sz w:val="24"/>
          <w:szCs w:val="24"/>
        </w:rPr>
        <w:t>прочитанного</w:t>
      </w:r>
      <w:proofErr w:type="gramEnd"/>
      <w:r w:rsidRPr="00FB4CE3">
        <w:rPr>
          <w:rFonts w:ascii="Times New Roman" w:hAnsi="Times New Roman"/>
          <w:sz w:val="24"/>
          <w:szCs w:val="24"/>
        </w:rPr>
        <w:t xml:space="preserve"> с опорой на текст;</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делать сообщения в связи с прочитанным или прослушанным текстом;</w:t>
      </w:r>
    </w:p>
    <w:p w:rsidR="001336EF" w:rsidRPr="00FB4CE3" w:rsidRDefault="001336EF"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объем монологического высказывания до 8-10 фраз.</w:t>
      </w:r>
    </w:p>
    <w:p w:rsidR="001336EF" w:rsidRPr="00532098" w:rsidRDefault="001336EF" w:rsidP="001336EF">
      <w:pPr>
        <w:spacing w:before="120" w:after="0" w:line="240" w:lineRule="auto"/>
        <w:ind w:right="850" w:firstLine="567"/>
        <w:jc w:val="both"/>
        <w:rPr>
          <w:rFonts w:ascii="Times New Roman" w:hAnsi="Times New Roman"/>
          <w:i/>
          <w:sz w:val="24"/>
          <w:szCs w:val="24"/>
        </w:rPr>
      </w:pPr>
      <w:r w:rsidRPr="00532098">
        <w:rPr>
          <w:rFonts w:ascii="Times New Roman" w:hAnsi="Times New Roman"/>
          <w:i/>
          <w:sz w:val="24"/>
          <w:szCs w:val="24"/>
          <w:lang w:val="en-US"/>
        </w:rPr>
        <w:t>III</w:t>
      </w:r>
      <w:r w:rsidRPr="00532098">
        <w:rPr>
          <w:rFonts w:ascii="Times New Roman" w:hAnsi="Times New Roman"/>
          <w:i/>
          <w:sz w:val="24"/>
          <w:szCs w:val="24"/>
        </w:rPr>
        <w:t>. Аудирование:</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полностью несложные тексты с небольшим количеством незнакомых слов;</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основное содержание текстов со значительным количеством незнакомых слов;</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извлекать конкретную информацию из текстов, имеющих значительное количество незнакомой лексики;</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общий объем лексических единиц для аудирования 1000-1350;</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содержание текстов соответствует предметному содержанию программы и возрастным особенностям обучающихся;</w:t>
      </w:r>
    </w:p>
    <w:p w:rsidR="001336EF" w:rsidRPr="00532098" w:rsidRDefault="001336EF"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время звучания текстов до двух, двух с половиной минут.</w:t>
      </w:r>
    </w:p>
    <w:p w:rsidR="001336EF" w:rsidRPr="00481833" w:rsidRDefault="001336EF" w:rsidP="001336EF">
      <w:pPr>
        <w:spacing w:before="120" w:after="0" w:line="240" w:lineRule="auto"/>
        <w:ind w:firstLine="567"/>
        <w:jc w:val="both"/>
        <w:rPr>
          <w:rFonts w:ascii="Times New Roman" w:hAnsi="Times New Roman"/>
          <w:i/>
          <w:sz w:val="24"/>
          <w:szCs w:val="24"/>
        </w:rPr>
      </w:pPr>
      <w:r w:rsidRPr="00481833">
        <w:rPr>
          <w:rFonts w:ascii="Times New Roman" w:hAnsi="Times New Roman"/>
          <w:i/>
          <w:sz w:val="24"/>
          <w:szCs w:val="24"/>
          <w:lang w:val="en-US"/>
        </w:rPr>
        <w:t>IV</w:t>
      </w:r>
      <w:r w:rsidRPr="00481833">
        <w:rPr>
          <w:rFonts w:ascii="Times New Roman" w:hAnsi="Times New Roman"/>
          <w:i/>
          <w:sz w:val="24"/>
          <w:szCs w:val="24"/>
        </w:rPr>
        <w:t>. Письмо:</w:t>
      </w:r>
    </w:p>
    <w:p w:rsidR="001336EF" w:rsidRPr="0080632E" w:rsidRDefault="001336EF"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письменно фиксировать ключевые слова, фразы в качестве опоры для устного высказывания;</w:t>
      </w:r>
    </w:p>
    <w:p w:rsidR="001336EF" w:rsidRPr="0080632E" w:rsidRDefault="001336EF"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выписывать из текста нужную информацию;</w:t>
      </w:r>
    </w:p>
    <w:p w:rsidR="001336EF" w:rsidRPr="0080632E" w:rsidRDefault="001336EF"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заполнить анкету;</w:t>
      </w:r>
    </w:p>
    <w:p w:rsidR="001336EF" w:rsidRPr="0080632E" w:rsidRDefault="001336EF"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писать письмо по аналогии с образцом (объем письма 50-60 слов, включая адрес).</w:t>
      </w:r>
    </w:p>
    <w:p w:rsidR="001336EF" w:rsidRPr="00481833" w:rsidRDefault="001336EF" w:rsidP="001336EF">
      <w:pPr>
        <w:spacing w:before="120" w:after="0" w:line="240" w:lineRule="auto"/>
        <w:jc w:val="both"/>
        <w:rPr>
          <w:rFonts w:ascii="Times New Roman" w:hAnsi="Times New Roman"/>
          <w:i/>
          <w:sz w:val="24"/>
          <w:szCs w:val="24"/>
        </w:rPr>
      </w:pPr>
      <w:r w:rsidRPr="00481833">
        <w:rPr>
          <w:rFonts w:ascii="Times New Roman" w:hAnsi="Times New Roman"/>
          <w:i/>
          <w:sz w:val="24"/>
          <w:szCs w:val="24"/>
          <w:lang w:val="en-US"/>
        </w:rPr>
        <w:t>V</w:t>
      </w:r>
      <w:r w:rsidRPr="00481833">
        <w:rPr>
          <w:rFonts w:ascii="Times New Roman" w:hAnsi="Times New Roman"/>
          <w:i/>
          <w:sz w:val="24"/>
          <w:szCs w:val="24"/>
        </w:rPr>
        <w:t>. Социокультурные знания и умения:</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знакомятся с именами выдающихся людей в англоговорящих странах;</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материалами детской поэзии и прозы;</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государственной символикой Великобритании;</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традициями проведения праздников в странах изучаемого языка;</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умеют писать данные о себе, своих родственниках и друзьях на английском языке;</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правильно оформлять свой адрес на английском языке;</w:t>
      </w:r>
    </w:p>
    <w:p w:rsidR="001336EF" w:rsidRPr="00481833" w:rsidRDefault="001336EF"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описывать наиболее известные культурные достопримечательности Великобритании, России, своего края, города.</w:t>
      </w:r>
    </w:p>
    <w:p w:rsidR="00115E2B" w:rsidRDefault="00115E2B" w:rsidP="00E337DF">
      <w:pPr>
        <w:spacing w:line="240" w:lineRule="auto"/>
        <w:ind w:right="-1" w:firstLine="567"/>
        <w:jc w:val="both"/>
        <w:rPr>
          <w:rFonts w:ascii="Times New Roman" w:eastAsia="Times New Roman" w:hAnsi="Times New Roman"/>
          <w:sz w:val="24"/>
          <w:szCs w:val="24"/>
          <w:lang w:eastAsia="ru-RU"/>
        </w:rPr>
        <w:sectPr w:rsidR="00115E2B">
          <w:pgSz w:w="11906" w:h="16838"/>
          <w:pgMar w:top="1134" w:right="850" w:bottom="1134" w:left="1701" w:header="708" w:footer="708" w:gutter="0"/>
          <w:cols w:space="708"/>
          <w:docGrid w:linePitch="360"/>
        </w:sectPr>
      </w:pPr>
    </w:p>
    <w:p w:rsidR="00D9561C" w:rsidRDefault="001148E2" w:rsidP="001148E2">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CC18F3" w:rsidRPr="00261DE5" w:rsidTr="00AD57BB">
        <w:tc>
          <w:tcPr>
            <w:tcW w:w="940" w:type="dxa"/>
            <w:tcBorders>
              <w:top w:val="single" w:sz="4" w:space="0" w:color="auto"/>
              <w:left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1368AF"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 xml:space="preserve">Учиться, читать и </w:t>
            </w:r>
          </w:p>
          <w:p w:rsidR="00CC18F3"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CC18F3"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CC18F3" w:rsidRPr="00261DE5" w:rsidRDefault="00B83D3E" w:rsidP="00AD57BB">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color w:val="222222"/>
                <w:sz w:val="24"/>
                <w:szCs w:val="24"/>
                <w:shd w:val="clear" w:color="auto" w:fill="FFFFFF"/>
                <w:lang w:val="ru-RU"/>
              </w:rPr>
              <w:t xml:space="preserve">Применение и закрепление </w:t>
            </w:r>
            <w:r w:rsidR="00AD57BB" w:rsidRPr="00261DE5">
              <w:rPr>
                <w:rFonts w:ascii="Times New Roman" w:hAnsi="Times New Roman" w:cs="Times New Roman"/>
                <w:color w:val="222222"/>
                <w:sz w:val="24"/>
                <w:szCs w:val="24"/>
                <w:shd w:val="clear" w:color="auto" w:fill="FFFFFF"/>
                <w:lang w:val="ru-RU"/>
              </w:rPr>
              <w:t>з</w:t>
            </w:r>
            <w:r w:rsidRPr="00261DE5">
              <w:rPr>
                <w:rFonts w:ascii="Times New Roman" w:hAnsi="Times New Roman" w:cs="Times New Roman"/>
                <w:color w:val="222222"/>
                <w:sz w:val="24"/>
                <w:szCs w:val="24"/>
                <w:shd w:val="clear" w:color="auto" w:fill="FFFFFF"/>
                <w:lang w:val="ru-RU"/>
              </w:rPr>
              <w:t>наний</w:t>
            </w:r>
          </w:p>
        </w:tc>
        <w:tc>
          <w:tcPr>
            <w:tcW w:w="3037" w:type="dxa"/>
            <w:tcBorders>
              <w:top w:val="single" w:sz="4" w:space="0" w:color="auto"/>
              <w:left w:val="single" w:sz="4" w:space="0" w:color="auto"/>
              <w:bottom w:val="single" w:sz="4" w:space="0" w:color="auto"/>
              <w:right w:val="single" w:sz="4" w:space="0" w:color="auto"/>
            </w:tcBorders>
            <w:vAlign w:val="center"/>
          </w:tcPr>
          <w:p w:rsidR="00CC18F3" w:rsidRPr="00261DE5" w:rsidRDefault="00AD57BB"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Написать…</w:t>
            </w:r>
          </w:p>
        </w:tc>
      </w:tr>
      <w:tr w:rsidR="00A758B9" w:rsidRPr="00261DE5" w:rsidTr="00950CD0">
        <w:tc>
          <w:tcPr>
            <w:tcW w:w="940" w:type="dxa"/>
            <w:tcBorders>
              <w:top w:val="single" w:sz="4" w:space="0" w:color="auto"/>
              <w:left w:val="single" w:sz="4" w:space="0" w:color="auto"/>
            </w:tcBorders>
          </w:tcPr>
          <w:p w:rsidR="00A758B9"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A758B9" w:rsidRPr="00261DE5" w:rsidRDefault="00A758B9"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743" w:type="dxa"/>
            <w:tcBorders>
              <w:top w:val="single" w:sz="4" w:space="0" w:color="auto"/>
            </w:tcBorders>
          </w:tcPr>
          <w:p w:rsidR="00A758B9" w:rsidRPr="00261DE5" w:rsidRDefault="00A758B9"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3036" w:type="dxa"/>
            <w:tcBorders>
              <w:top w:val="single" w:sz="4" w:space="0" w:color="auto"/>
              <w:right w:val="single" w:sz="4" w:space="0" w:color="auto"/>
            </w:tcBorders>
          </w:tcPr>
          <w:p w:rsidR="00A758B9" w:rsidRPr="00261DE5" w:rsidRDefault="00672CFC" w:rsidP="00DC7083">
            <w:pPr>
              <w:pStyle w:val="42"/>
              <w:shd w:val="clear" w:color="auto" w:fill="auto"/>
              <w:spacing w:line="240" w:lineRule="auto"/>
              <w:ind w:left="-10" w:firstLine="0"/>
              <w:rPr>
                <w:rFonts w:ascii="Times New Roman" w:hAnsi="Times New Roman" w:cs="Times New Roman"/>
                <w:sz w:val="24"/>
                <w:szCs w:val="24"/>
              </w:rPr>
            </w:pPr>
            <w:proofErr w:type="spellStart"/>
            <w:r>
              <w:rPr>
                <w:rFonts w:ascii="Times New Roman" w:hAnsi="Times New Roman" w:cs="Times New Roman"/>
                <w:sz w:val="24"/>
                <w:szCs w:val="24"/>
              </w:rPr>
              <w:t>символы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(1-10), </w:t>
            </w:r>
            <w:proofErr w:type="spellStart"/>
            <w:r>
              <w:rPr>
                <w:rFonts w:ascii="Times New Roman" w:hAnsi="Times New Roman" w:cs="Times New Roman"/>
                <w:sz w:val="24"/>
                <w:szCs w:val="24"/>
              </w:rPr>
              <w:t>цвета</w:t>
            </w:r>
            <w:proofErr w:type="spellEnd"/>
          </w:p>
        </w:tc>
        <w:tc>
          <w:tcPr>
            <w:tcW w:w="3037" w:type="dxa"/>
            <w:vMerge w:val="restart"/>
            <w:tcBorders>
              <w:top w:val="single" w:sz="4" w:space="0" w:color="auto"/>
              <w:left w:val="single" w:sz="4" w:space="0" w:color="auto"/>
            </w:tcBorders>
          </w:tcPr>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introduce yourself and greet others</w:t>
            </w:r>
          </w:p>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age</w:t>
            </w:r>
          </w:p>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Identify colours</w:t>
            </w:r>
          </w:p>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school</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items</w:t>
            </w:r>
          </w:p>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possession</w:t>
            </w:r>
          </w:p>
          <w:p w:rsidR="00A758B9" w:rsidRPr="00261DE5" w:rsidRDefault="00A758B9" w:rsidP="007D3F19">
            <w:pPr>
              <w:pStyle w:val="42"/>
              <w:numPr>
                <w:ilvl w:val="0"/>
                <w:numId w:val="23"/>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give and follow</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commands</w:t>
            </w:r>
          </w:p>
        </w:tc>
        <w:tc>
          <w:tcPr>
            <w:tcW w:w="3036" w:type="dxa"/>
            <w:vMerge w:val="restart"/>
            <w:tcBorders>
              <w:top w:val="single" w:sz="4" w:space="0" w:color="auto"/>
              <w:left w:val="single" w:sz="4" w:space="0" w:color="auto"/>
            </w:tcBorders>
          </w:tcPr>
          <w:p w:rsidR="00A758B9" w:rsidRPr="00261DE5" w:rsidRDefault="00A758B9" w:rsidP="007D3F19">
            <w:pPr>
              <w:pStyle w:val="42"/>
              <w:numPr>
                <w:ilvl w:val="0"/>
                <w:numId w:val="24"/>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the verb 'to be'</w:t>
            </w:r>
          </w:p>
          <w:p w:rsidR="00A758B9" w:rsidRPr="00261DE5" w:rsidRDefault="00A758B9" w:rsidP="007D3F19">
            <w:pPr>
              <w:pStyle w:val="42"/>
              <w:numPr>
                <w:ilvl w:val="0"/>
                <w:numId w:val="24"/>
              </w:numPr>
              <w:shd w:val="clear" w:color="auto" w:fill="auto"/>
              <w:spacing w:line="240" w:lineRule="auto"/>
              <w:ind w:left="295" w:hanging="283"/>
              <w:rPr>
                <w:rFonts w:ascii="Times New Roman" w:hAnsi="Times New Roman" w:cs="Times New Roman"/>
                <w:sz w:val="24"/>
                <w:szCs w:val="24"/>
              </w:rPr>
            </w:pPr>
            <w:r w:rsidRPr="00261DE5">
              <w:rPr>
                <w:rStyle w:val="31"/>
                <w:rFonts w:ascii="Times New Roman" w:hAnsi="Times New Roman" w:cs="Times New Roman"/>
                <w:sz w:val="24"/>
                <w:szCs w:val="24"/>
              </w:rPr>
              <w:t>a-an</w:t>
            </w:r>
          </w:p>
          <w:p w:rsidR="00A758B9" w:rsidRPr="00261DE5" w:rsidRDefault="00A758B9" w:rsidP="007D3F19">
            <w:pPr>
              <w:pStyle w:val="42"/>
              <w:numPr>
                <w:ilvl w:val="0"/>
                <w:numId w:val="24"/>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this/that</w:t>
            </w:r>
          </w:p>
          <w:p w:rsidR="00A758B9" w:rsidRPr="00261DE5" w:rsidRDefault="00A758B9" w:rsidP="007D3F19">
            <w:pPr>
              <w:pStyle w:val="42"/>
              <w:numPr>
                <w:ilvl w:val="0"/>
                <w:numId w:val="24"/>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plurals(-s)</w:t>
            </w:r>
          </w:p>
          <w:p w:rsidR="00A758B9" w:rsidRPr="00261DE5" w:rsidRDefault="00A758B9" w:rsidP="007D3F19">
            <w:pPr>
              <w:pStyle w:val="42"/>
              <w:numPr>
                <w:ilvl w:val="0"/>
                <w:numId w:val="24"/>
              </w:numPr>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possessive case</w:t>
            </w:r>
          </w:p>
        </w:tc>
        <w:tc>
          <w:tcPr>
            <w:tcW w:w="3037" w:type="dxa"/>
            <w:vMerge w:val="restart"/>
            <w:tcBorders>
              <w:top w:val="single" w:sz="4" w:space="0" w:color="auto"/>
              <w:left w:val="single" w:sz="4" w:space="0" w:color="auto"/>
              <w:right w:val="single" w:sz="4" w:space="0" w:color="auto"/>
            </w:tcBorders>
          </w:tcPr>
          <w:p w:rsidR="00A758B9" w:rsidRPr="00261DE5" w:rsidRDefault="00A758B9" w:rsidP="00A758B9">
            <w:pPr>
              <w:pStyle w:val="42"/>
              <w:shd w:val="clear" w:color="auto" w:fill="auto"/>
              <w:spacing w:line="240" w:lineRule="auto"/>
              <w:ind w:left="236" w:hanging="236"/>
              <w:rPr>
                <w:rFonts w:ascii="Times New Roman" w:hAnsi="Times New Roman" w:cs="Times New Roman"/>
                <w:sz w:val="24"/>
                <w:szCs w:val="24"/>
              </w:rPr>
            </w:pPr>
            <w:r w:rsidRPr="00261DE5">
              <w:rPr>
                <w:rFonts w:ascii="Times New Roman" w:hAnsi="Times New Roman" w:cs="Times New Roman"/>
                <w:sz w:val="24"/>
                <w:szCs w:val="24"/>
              </w:rPr>
              <w:t>• about</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yourself</w:t>
            </w:r>
          </w:p>
          <w:p w:rsidR="00A758B9" w:rsidRPr="00261DE5" w:rsidRDefault="00A758B9" w:rsidP="00A758B9">
            <w:pPr>
              <w:pStyle w:val="42"/>
              <w:shd w:val="clear" w:color="auto" w:fill="auto"/>
              <w:spacing w:line="240" w:lineRule="auto"/>
              <w:ind w:left="236" w:hanging="236"/>
              <w:rPr>
                <w:rFonts w:ascii="Times New Roman" w:hAnsi="Times New Roman" w:cs="Times New Roman"/>
                <w:sz w:val="24"/>
                <w:szCs w:val="24"/>
              </w:rPr>
            </w:pPr>
            <w:r w:rsidRPr="00261DE5">
              <w:rPr>
                <w:rFonts w:ascii="Times New Roman" w:hAnsi="Times New Roman" w:cs="Times New Roman"/>
                <w:sz w:val="24"/>
                <w:szCs w:val="24"/>
              </w:rPr>
              <w:t>• about your</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school items</w:t>
            </w:r>
          </w:p>
        </w:tc>
      </w:tr>
      <w:tr w:rsidR="0071552C" w:rsidRPr="00261DE5"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A758B9">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3036" w:type="dxa"/>
            <w:tcBorders>
              <w:bottom w:val="single" w:sz="4" w:space="0" w:color="auto"/>
              <w:right w:val="single" w:sz="4" w:space="0" w:color="auto"/>
            </w:tcBorders>
          </w:tcPr>
          <w:p w:rsidR="0071552C" w:rsidRPr="00261DE5" w:rsidRDefault="00672CFC" w:rsidP="00DC7083">
            <w:pPr>
              <w:pStyle w:val="42"/>
              <w:shd w:val="clear" w:color="auto" w:fill="auto"/>
              <w:spacing w:line="240" w:lineRule="auto"/>
              <w:ind w:left="-10" w:firstLine="0"/>
              <w:rPr>
                <w:rFonts w:ascii="Times New Roman" w:hAnsi="Times New Roman" w:cs="Times New Roman"/>
                <w:sz w:val="24"/>
                <w:szCs w:val="24"/>
              </w:rPr>
            </w:pPr>
            <w:proofErr w:type="spellStart"/>
            <w:r>
              <w:rPr>
                <w:rFonts w:ascii="Times New Roman" w:hAnsi="Times New Roman" w:cs="Times New Roman"/>
                <w:sz w:val="24"/>
                <w:szCs w:val="24"/>
              </w:rPr>
              <w:t>школьные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команды</w:t>
            </w:r>
            <w:proofErr w:type="spellEnd"/>
          </w:p>
        </w:tc>
        <w:tc>
          <w:tcPr>
            <w:tcW w:w="3037" w:type="dxa"/>
            <w:vMerge/>
            <w:tcBorders>
              <w:left w:val="single" w:sz="4" w:space="0" w:color="auto"/>
              <w:bottom w:val="single" w:sz="4" w:space="0" w:color="auto"/>
            </w:tcBorders>
          </w:tcPr>
          <w:p w:rsidR="0071552C" w:rsidRPr="00261DE5" w:rsidRDefault="0071552C" w:rsidP="00A758B9">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261DE5" w:rsidRDefault="0071552C" w:rsidP="00A758B9">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261DE5" w:rsidRDefault="0071552C" w:rsidP="00A758B9">
            <w:pPr>
              <w:spacing w:after="0" w:line="240" w:lineRule="auto"/>
              <w:rPr>
                <w:rFonts w:ascii="Times New Roman" w:hAnsi="Times New Roman" w:cs="Times New Roman"/>
                <w:sz w:val="24"/>
                <w:szCs w:val="24"/>
              </w:rPr>
            </w:pPr>
          </w:p>
        </w:tc>
      </w:tr>
      <w:tr w:rsidR="0071552C" w:rsidRPr="00261DE5"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743" w:type="dxa"/>
            <w:tcBorders>
              <w:top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3036" w:type="dxa"/>
            <w:tcBorders>
              <w:top w:val="single" w:sz="4" w:space="0" w:color="auto"/>
              <w:right w:val="single" w:sz="4" w:space="0" w:color="auto"/>
            </w:tcBorders>
          </w:tcPr>
          <w:p w:rsidR="0071552C" w:rsidRPr="00EA16B2" w:rsidRDefault="0088047C" w:rsidP="00DC7083">
            <w:pPr>
              <w:pStyle w:val="42"/>
              <w:shd w:val="clear" w:color="auto" w:fill="auto"/>
              <w:spacing w:line="240" w:lineRule="auto"/>
              <w:ind w:left="-10" w:firstLine="0"/>
              <w:rPr>
                <w:rFonts w:ascii="Times New Roman" w:hAnsi="Times New Roman" w:cs="Times New Roman"/>
                <w:sz w:val="24"/>
                <w:szCs w:val="24"/>
                <w:lang w:val="ru-RU"/>
              </w:rPr>
            </w:pPr>
            <w:r w:rsidRPr="00EA16B2">
              <w:rPr>
                <w:rFonts w:ascii="Times New Roman" w:hAnsi="Times New Roman" w:cs="Times New Roman"/>
                <w:sz w:val="24"/>
                <w:szCs w:val="24"/>
                <w:lang w:val="ru-RU"/>
              </w:rPr>
              <w:t xml:space="preserve">члены семьи, числа (01-20), </w:t>
            </w:r>
            <w:r w:rsidR="00EA16B2">
              <w:rPr>
                <w:rFonts w:ascii="Times New Roman" w:hAnsi="Times New Roman" w:cs="Times New Roman"/>
                <w:sz w:val="24"/>
                <w:szCs w:val="24"/>
                <w:lang w:val="ru-RU"/>
              </w:rPr>
              <w:t>место работы</w:t>
            </w:r>
          </w:p>
        </w:tc>
        <w:tc>
          <w:tcPr>
            <w:tcW w:w="3037" w:type="dxa"/>
            <w:vMerge w:val="restart"/>
            <w:tcBorders>
              <w:top w:val="single" w:sz="4" w:space="0" w:color="auto"/>
              <w:left w:val="single" w:sz="4" w:space="0" w:color="auto"/>
            </w:tcBorders>
          </w:tcPr>
          <w:p w:rsidR="0071552C" w:rsidRPr="00261DE5" w:rsidRDefault="0071552C" w:rsidP="007D3F19">
            <w:pPr>
              <w:pStyle w:val="42"/>
              <w:numPr>
                <w:ilvl w:val="0"/>
                <w:numId w:val="1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identify members of a family</w:t>
            </w:r>
          </w:p>
          <w:p w:rsidR="0071552C" w:rsidRPr="00261DE5" w:rsidRDefault="0071552C" w:rsidP="007D3F19">
            <w:pPr>
              <w:pStyle w:val="42"/>
              <w:numPr>
                <w:ilvl w:val="0"/>
                <w:numId w:val="1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jobs</w:t>
            </w:r>
          </w:p>
          <w:p w:rsidR="0071552C" w:rsidRPr="00261DE5" w:rsidRDefault="0071552C" w:rsidP="007D3F19">
            <w:pPr>
              <w:pStyle w:val="42"/>
              <w:numPr>
                <w:ilvl w:val="0"/>
                <w:numId w:val="1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offer presents</w:t>
            </w:r>
          </w:p>
          <w:p w:rsidR="0071552C" w:rsidRPr="00261DE5" w:rsidRDefault="0071552C" w:rsidP="007D3F19">
            <w:pPr>
              <w:pStyle w:val="42"/>
              <w:numPr>
                <w:ilvl w:val="0"/>
                <w:numId w:val="1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toys</w:t>
            </w:r>
          </w:p>
          <w:p w:rsidR="0071552C" w:rsidRPr="00261DE5" w:rsidRDefault="0071552C" w:rsidP="007D3F19">
            <w:pPr>
              <w:pStyle w:val="42"/>
              <w:numPr>
                <w:ilvl w:val="0"/>
                <w:numId w:val="14"/>
              </w:numPr>
              <w:shd w:val="clear" w:color="auto" w:fill="auto"/>
              <w:tabs>
                <w:tab w:val="left" w:pos="214"/>
                <w:tab w:val="left" w:pos="317"/>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make birthday wishes</w:t>
            </w:r>
          </w:p>
        </w:tc>
        <w:tc>
          <w:tcPr>
            <w:tcW w:w="3036" w:type="dxa"/>
            <w:vMerge w:val="restart"/>
            <w:tcBorders>
              <w:top w:val="single" w:sz="4" w:space="0" w:color="auto"/>
              <w:left w:val="single" w:sz="4" w:space="0" w:color="auto"/>
            </w:tcBorders>
          </w:tcPr>
          <w:p w:rsidR="0071552C" w:rsidRPr="00261DE5" w:rsidRDefault="0071552C" w:rsidP="007D3F19">
            <w:pPr>
              <w:pStyle w:val="42"/>
              <w:numPr>
                <w:ilvl w:val="0"/>
                <w:numId w:val="25"/>
              </w:numPr>
              <w:shd w:val="clear" w:color="auto" w:fill="auto"/>
              <w:tabs>
                <w:tab w:val="left" w:pos="214"/>
                <w:tab w:val="left" w:pos="349"/>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the verb 'to be'</w:t>
            </w:r>
          </w:p>
          <w:p w:rsidR="0071552C" w:rsidRPr="00261DE5" w:rsidRDefault="0071552C" w:rsidP="007D3F19">
            <w:pPr>
              <w:pStyle w:val="42"/>
              <w:numPr>
                <w:ilvl w:val="0"/>
                <w:numId w:val="25"/>
              </w:numPr>
              <w:shd w:val="clear" w:color="auto" w:fill="auto"/>
              <w:tabs>
                <w:tab w:val="left" w:pos="214"/>
                <w:tab w:val="left" w:pos="35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these/those</w:t>
            </w:r>
          </w:p>
          <w:p w:rsidR="0071552C" w:rsidRPr="00261DE5" w:rsidRDefault="0071552C" w:rsidP="007D3F19">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plurals (-</w:t>
            </w:r>
            <w:proofErr w:type="spellStart"/>
            <w:r w:rsidRPr="00261DE5">
              <w:rPr>
                <w:rFonts w:ascii="Times New Roman" w:hAnsi="Times New Roman" w:cs="Times New Roman"/>
                <w:sz w:val="24"/>
                <w:szCs w:val="24"/>
              </w:rPr>
              <w:t>es</w:t>
            </w:r>
            <w:proofErr w:type="spellEnd"/>
            <w:r w:rsidRPr="00261DE5">
              <w:rPr>
                <w:rFonts w:ascii="Times New Roman" w:hAnsi="Times New Roman" w:cs="Times New Roman"/>
                <w:sz w:val="24"/>
                <w:szCs w:val="24"/>
              </w:rPr>
              <w:t>, -les)</w:t>
            </w:r>
          </w:p>
        </w:tc>
        <w:tc>
          <w:tcPr>
            <w:tcW w:w="3037" w:type="dxa"/>
            <w:vMerge w:val="restart"/>
            <w:tcBorders>
              <w:top w:val="single" w:sz="4" w:space="0" w:color="auto"/>
              <w:left w:val="single" w:sz="4" w:space="0" w:color="auto"/>
              <w:right w:val="single" w:sz="4" w:space="0" w:color="auto"/>
            </w:tcBorders>
          </w:tcPr>
          <w:p w:rsidR="0071552C" w:rsidRPr="00261DE5" w:rsidRDefault="0071552C" w:rsidP="007D3F19">
            <w:pPr>
              <w:pStyle w:val="42"/>
              <w:numPr>
                <w:ilvl w:val="0"/>
                <w:numId w:val="26"/>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about a member of your family</w:t>
            </w:r>
          </w:p>
          <w:p w:rsidR="0071552C" w:rsidRPr="00261DE5" w:rsidRDefault="0071552C" w:rsidP="007D3F19">
            <w:pPr>
              <w:pStyle w:val="42"/>
              <w:numPr>
                <w:ilvl w:val="0"/>
                <w:numId w:val="26"/>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a birthday card</w:t>
            </w:r>
          </w:p>
        </w:tc>
      </w:tr>
      <w:tr w:rsidR="0071552C" w:rsidRPr="00261DE5"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4</w:t>
            </w:r>
          </w:p>
        </w:tc>
        <w:tc>
          <w:tcPr>
            <w:tcW w:w="3036" w:type="dxa"/>
            <w:tcBorders>
              <w:bottom w:val="single" w:sz="4" w:space="0" w:color="auto"/>
              <w:right w:val="single" w:sz="4" w:space="0" w:color="auto"/>
            </w:tcBorders>
          </w:tcPr>
          <w:p w:rsidR="0071552C" w:rsidRPr="00261DE5" w:rsidRDefault="00EA16B2" w:rsidP="00DC7083">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игрушки, дни рождения</w:t>
            </w:r>
          </w:p>
        </w:tc>
        <w:tc>
          <w:tcPr>
            <w:tcW w:w="3037" w:type="dxa"/>
            <w:vMerge/>
            <w:tcBorders>
              <w:left w:val="single" w:sz="4" w:space="0" w:color="auto"/>
              <w:bottom w:val="single" w:sz="4" w:space="0" w:color="auto"/>
            </w:tcBorders>
          </w:tcPr>
          <w:p w:rsidR="0071552C" w:rsidRPr="00261DE5" w:rsidRDefault="0071552C" w:rsidP="00261DE5">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261DE5" w:rsidRDefault="0071552C" w:rsidP="00261DE5">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261DE5" w:rsidRDefault="0071552C" w:rsidP="00261DE5">
            <w:pPr>
              <w:spacing w:after="0" w:line="240" w:lineRule="auto"/>
              <w:rPr>
                <w:rFonts w:ascii="Times New Roman" w:hAnsi="Times New Roman" w:cs="Times New Roman"/>
                <w:sz w:val="24"/>
                <w:szCs w:val="24"/>
              </w:rPr>
            </w:pPr>
          </w:p>
        </w:tc>
      </w:tr>
      <w:tr w:rsidR="0071552C" w:rsidRPr="0041168E"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743" w:type="dxa"/>
            <w:tcBorders>
              <w:top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5</w:t>
            </w:r>
          </w:p>
        </w:tc>
        <w:tc>
          <w:tcPr>
            <w:tcW w:w="3036" w:type="dxa"/>
            <w:tcBorders>
              <w:top w:val="single" w:sz="4" w:space="0" w:color="auto"/>
              <w:right w:val="single" w:sz="4" w:space="0" w:color="auto"/>
            </w:tcBorders>
          </w:tcPr>
          <w:p w:rsidR="0071552C" w:rsidRPr="00261DE5" w:rsidRDefault="00EA16B2" w:rsidP="00DC7083">
            <w:pPr>
              <w:spacing w:after="0" w:line="240" w:lineRule="auto"/>
              <w:ind w:left="-10"/>
              <w:rPr>
                <w:rFonts w:ascii="Times New Roman" w:hAnsi="Times New Roman" w:cs="Times New Roman"/>
                <w:sz w:val="24"/>
                <w:szCs w:val="24"/>
              </w:rPr>
            </w:pPr>
            <w:proofErr w:type="spellStart"/>
            <w:r>
              <w:rPr>
                <w:rFonts w:ascii="Times New Roman" w:hAnsi="Times New Roman" w:cs="Times New Roman"/>
                <w:sz w:val="24"/>
                <w:szCs w:val="24"/>
              </w:rPr>
              <w:t>вещи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доме</w:t>
            </w:r>
            <w:proofErr w:type="spellEnd"/>
          </w:p>
        </w:tc>
        <w:tc>
          <w:tcPr>
            <w:tcW w:w="3037" w:type="dxa"/>
            <w:vMerge w:val="restart"/>
            <w:tcBorders>
              <w:top w:val="single" w:sz="4" w:space="0" w:color="auto"/>
              <w:left w:val="single" w:sz="4" w:space="0" w:color="auto"/>
            </w:tcBorders>
          </w:tcPr>
          <w:p w:rsidR="0071552C" w:rsidRPr="009265F9" w:rsidRDefault="0071552C" w:rsidP="007D3F19">
            <w:pPr>
              <w:pStyle w:val="af3"/>
              <w:numPr>
                <w:ilvl w:val="0"/>
                <w:numId w:val="27"/>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 xml:space="preserve">talk about possession </w:t>
            </w:r>
          </w:p>
          <w:p w:rsidR="0071552C" w:rsidRPr="009265F9" w:rsidRDefault="0071552C" w:rsidP="007D3F19">
            <w:pPr>
              <w:pStyle w:val="af3"/>
              <w:numPr>
                <w:ilvl w:val="0"/>
                <w:numId w:val="27"/>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talk about location</w:t>
            </w:r>
          </w:p>
          <w:p w:rsidR="0071552C" w:rsidRPr="00D14BD3" w:rsidRDefault="0071552C" w:rsidP="007D3F19">
            <w:pPr>
              <w:pStyle w:val="af3"/>
              <w:numPr>
                <w:ilvl w:val="0"/>
                <w:numId w:val="27"/>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talk about things in a house/room</w:t>
            </w:r>
          </w:p>
        </w:tc>
        <w:tc>
          <w:tcPr>
            <w:tcW w:w="3036" w:type="dxa"/>
            <w:vMerge w:val="restart"/>
            <w:tcBorders>
              <w:top w:val="single" w:sz="4" w:space="0" w:color="auto"/>
              <w:left w:val="single" w:sz="4" w:space="0" w:color="auto"/>
            </w:tcBorders>
          </w:tcPr>
          <w:p w:rsidR="0071552C" w:rsidRPr="00D14BD3" w:rsidRDefault="0071552C" w:rsidP="007D3F19">
            <w:pPr>
              <w:pStyle w:val="42"/>
              <w:numPr>
                <w:ilvl w:val="0"/>
                <w:numId w:val="27"/>
              </w:numPr>
              <w:shd w:val="clear" w:color="auto" w:fill="auto"/>
              <w:tabs>
                <w:tab w:val="left" w:pos="214"/>
                <w:tab w:val="left" w:pos="443"/>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possessive adjectives</w:t>
            </w:r>
          </w:p>
          <w:p w:rsidR="0071552C" w:rsidRPr="00D14BD3" w:rsidRDefault="0071552C" w:rsidP="007D3F19">
            <w:pPr>
              <w:pStyle w:val="42"/>
              <w:numPr>
                <w:ilvl w:val="0"/>
                <w:numId w:val="27"/>
              </w:numPr>
              <w:shd w:val="clear" w:color="auto" w:fill="auto"/>
              <w:tabs>
                <w:tab w:val="left" w:pos="214"/>
                <w:tab w:val="left" w:pos="443"/>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prepositions of place</w:t>
            </w:r>
          </w:p>
          <w:p w:rsidR="0071552C" w:rsidRPr="00D14BD3" w:rsidRDefault="0071552C" w:rsidP="007D3F19">
            <w:pPr>
              <w:pStyle w:val="42"/>
              <w:numPr>
                <w:ilvl w:val="0"/>
                <w:numId w:val="27"/>
              </w:numPr>
              <w:shd w:val="clear" w:color="auto" w:fill="auto"/>
              <w:tabs>
                <w:tab w:val="left" w:pos="214"/>
                <w:tab w:val="left" w:pos="434"/>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there is/there are</w:t>
            </w:r>
          </w:p>
        </w:tc>
        <w:tc>
          <w:tcPr>
            <w:tcW w:w="3037" w:type="dxa"/>
            <w:vMerge w:val="restart"/>
            <w:tcBorders>
              <w:top w:val="single" w:sz="4" w:space="0" w:color="auto"/>
              <w:left w:val="single" w:sz="4" w:space="0" w:color="auto"/>
              <w:right w:val="single" w:sz="4" w:space="0" w:color="auto"/>
            </w:tcBorders>
          </w:tcPr>
          <w:p w:rsidR="0071552C" w:rsidRPr="00D14BD3" w:rsidRDefault="0071552C" w:rsidP="007D3F19">
            <w:pPr>
              <w:pStyle w:val="af3"/>
              <w:numPr>
                <w:ilvl w:val="0"/>
                <w:numId w:val="27"/>
              </w:numPr>
              <w:shd w:val="clear" w:color="auto" w:fill="auto"/>
              <w:tabs>
                <w:tab w:val="left" w:pos="214"/>
              </w:tabs>
              <w:spacing w:line="240" w:lineRule="auto"/>
              <w:ind w:left="214" w:right="20" w:hanging="214"/>
              <w:jc w:val="both"/>
              <w:rPr>
                <w:rFonts w:ascii="Times New Roman" w:hAnsi="Times New Roman" w:cs="Times New Roman"/>
                <w:spacing w:val="0"/>
                <w:sz w:val="24"/>
                <w:szCs w:val="24"/>
              </w:rPr>
            </w:pPr>
            <w:r w:rsidRPr="00D14BD3">
              <w:rPr>
                <w:rFonts w:ascii="Times New Roman" w:hAnsi="Times New Roman" w:cs="Times New Roman"/>
                <w:spacing w:val="0"/>
                <w:sz w:val="24"/>
                <w:szCs w:val="24"/>
              </w:rPr>
              <w:t>about your room</w:t>
            </w:r>
          </w:p>
          <w:p w:rsidR="0071552C" w:rsidRPr="00D14BD3" w:rsidRDefault="0071552C" w:rsidP="007D3F19">
            <w:pPr>
              <w:pStyle w:val="af3"/>
              <w:numPr>
                <w:ilvl w:val="0"/>
                <w:numId w:val="27"/>
              </w:numPr>
              <w:shd w:val="clear" w:color="auto" w:fill="auto"/>
              <w:tabs>
                <w:tab w:val="left" w:pos="214"/>
              </w:tabs>
              <w:spacing w:line="240" w:lineRule="auto"/>
              <w:ind w:left="214" w:right="20" w:hanging="214"/>
              <w:jc w:val="both"/>
              <w:rPr>
                <w:rFonts w:ascii="Times New Roman" w:hAnsi="Times New Roman" w:cs="Times New Roman"/>
                <w:spacing w:val="0"/>
                <w:sz w:val="24"/>
                <w:szCs w:val="24"/>
                <w:lang w:val="ru-RU"/>
              </w:rPr>
            </w:pPr>
            <w:r w:rsidRPr="00D14BD3">
              <w:rPr>
                <w:rFonts w:ascii="Times New Roman" w:hAnsi="Times New Roman" w:cs="Times New Roman"/>
                <w:spacing w:val="0"/>
                <w:sz w:val="24"/>
                <w:szCs w:val="24"/>
              </w:rPr>
              <w:t>about your house</w:t>
            </w:r>
          </w:p>
        </w:tc>
      </w:tr>
      <w:tr w:rsidR="0071552C" w:rsidRPr="00261DE5"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6</w:t>
            </w:r>
          </w:p>
        </w:tc>
        <w:tc>
          <w:tcPr>
            <w:tcW w:w="3036" w:type="dxa"/>
            <w:tcBorders>
              <w:bottom w:val="single" w:sz="4" w:space="0" w:color="auto"/>
              <w:right w:val="single" w:sz="4" w:space="0" w:color="auto"/>
            </w:tcBorders>
          </w:tcPr>
          <w:p w:rsidR="0071552C" w:rsidRPr="00EA16B2" w:rsidRDefault="00EA16B2" w:rsidP="00DC7083">
            <w:pPr>
              <w:pStyle w:val="42"/>
              <w:shd w:val="clear" w:color="auto" w:fill="auto"/>
              <w:spacing w:line="240" w:lineRule="auto"/>
              <w:ind w:left="-10" w:firstLine="0"/>
              <w:rPr>
                <w:rFonts w:ascii="Times New Roman" w:hAnsi="Times New Roman" w:cs="Times New Roman"/>
                <w:sz w:val="24"/>
                <w:szCs w:val="24"/>
                <w:lang w:val="ru-RU"/>
              </w:rPr>
            </w:pPr>
            <w:r>
              <w:rPr>
                <w:rFonts w:ascii="Times New Roman" w:hAnsi="Times New Roman" w:cs="Times New Roman"/>
                <w:sz w:val="24"/>
                <w:szCs w:val="24"/>
                <w:lang w:val="ru-RU"/>
              </w:rPr>
              <w:t>комнаты</w:t>
            </w:r>
            <w:r w:rsidRPr="00EA16B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домашние </w:t>
            </w:r>
            <w:r w:rsidRPr="00EA16B2">
              <w:rPr>
                <w:rFonts w:ascii="Times New Roman" w:hAnsi="Times New Roman" w:cs="Times New Roman"/>
                <w:sz w:val="24"/>
                <w:szCs w:val="24"/>
                <w:lang w:val="ru-RU"/>
              </w:rPr>
              <w:t xml:space="preserve">вещи </w:t>
            </w:r>
          </w:p>
        </w:tc>
        <w:tc>
          <w:tcPr>
            <w:tcW w:w="3037" w:type="dxa"/>
            <w:vMerge/>
            <w:tcBorders>
              <w:left w:val="single" w:sz="4" w:space="0" w:color="auto"/>
              <w:bottom w:val="single" w:sz="4" w:space="0" w:color="auto"/>
            </w:tcBorders>
          </w:tcPr>
          <w:p w:rsidR="0071552C" w:rsidRPr="00EA16B2" w:rsidRDefault="0071552C" w:rsidP="00261DE5">
            <w:pPr>
              <w:tabs>
                <w:tab w:val="left" w:pos="175"/>
              </w:tabs>
              <w:spacing w:after="0" w:line="240" w:lineRule="auto"/>
              <w:ind w:left="175" w:hanging="175"/>
              <w:rPr>
                <w:rFonts w:ascii="Times New Roman" w:hAnsi="Times New Roman" w:cs="Times New Roman"/>
                <w:sz w:val="24"/>
                <w:szCs w:val="24"/>
                <w:lang w:val="ru-RU"/>
              </w:rPr>
            </w:pPr>
          </w:p>
        </w:tc>
        <w:tc>
          <w:tcPr>
            <w:tcW w:w="3036" w:type="dxa"/>
            <w:vMerge/>
            <w:tcBorders>
              <w:left w:val="single" w:sz="4" w:space="0" w:color="auto"/>
              <w:bottom w:val="single" w:sz="4" w:space="0" w:color="auto"/>
            </w:tcBorders>
          </w:tcPr>
          <w:p w:rsidR="0071552C" w:rsidRPr="00EA16B2" w:rsidRDefault="0071552C" w:rsidP="00261DE5">
            <w:pPr>
              <w:spacing w:after="0" w:line="240" w:lineRule="auto"/>
              <w:rPr>
                <w:rFonts w:ascii="Times New Roman" w:hAnsi="Times New Roman" w:cs="Times New Roman"/>
                <w:sz w:val="24"/>
                <w:szCs w:val="24"/>
                <w:lang w:val="ru-RU"/>
              </w:rPr>
            </w:pPr>
          </w:p>
        </w:tc>
        <w:tc>
          <w:tcPr>
            <w:tcW w:w="3037" w:type="dxa"/>
            <w:vMerge/>
            <w:tcBorders>
              <w:left w:val="single" w:sz="4" w:space="0" w:color="auto"/>
              <w:bottom w:val="single" w:sz="4" w:space="0" w:color="auto"/>
              <w:right w:val="single" w:sz="4" w:space="0" w:color="auto"/>
            </w:tcBorders>
          </w:tcPr>
          <w:p w:rsidR="0071552C" w:rsidRPr="00EA16B2" w:rsidRDefault="0071552C" w:rsidP="00261DE5">
            <w:pPr>
              <w:spacing w:after="0" w:line="240" w:lineRule="auto"/>
              <w:rPr>
                <w:rFonts w:ascii="Times New Roman" w:hAnsi="Times New Roman" w:cs="Times New Roman"/>
                <w:sz w:val="24"/>
                <w:szCs w:val="24"/>
                <w:lang w:val="ru-RU"/>
              </w:rPr>
            </w:pPr>
          </w:p>
        </w:tc>
      </w:tr>
      <w:tr w:rsidR="0071552C" w:rsidRPr="007D3F19"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F8289C" w:rsidRDefault="0071552C" w:rsidP="002A206B">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71552C" w:rsidRPr="00F8289C" w:rsidRDefault="0071552C" w:rsidP="002A206B">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3036" w:type="dxa"/>
            <w:tcBorders>
              <w:top w:val="single" w:sz="4" w:space="0" w:color="auto"/>
              <w:right w:val="single" w:sz="4" w:space="0" w:color="auto"/>
            </w:tcBorders>
          </w:tcPr>
          <w:p w:rsidR="0071552C" w:rsidRPr="00EA16B2" w:rsidRDefault="00EA16B2" w:rsidP="00DC7083">
            <w:pPr>
              <w:spacing w:line="240" w:lineRule="auto"/>
              <w:ind w:left="-10"/>
              <w:rPr>
                <w:rFonts w:ascii="Times New Roman" w:hAnsi="Times New Roman" w:cs="Times New Roman"/>
                <w:sz w:val="24"/>
                <w:szCs w:val="24"/>
              </w:rPr>
            </w:pPr>
            <w:proofErr w:type="spellStart"/>
            <w:r w:rsidRPr="00EA16B2">
              <w:rPr>
                <w:rFonts w:ascii="Times New Roman" w:hAnsi="Times New Roman" w:cs="Times New Roman"/>
                <w:sz w:val="24"/>
                <w:szCs w:val="24"/>
              </w:rPr>
              <w:t>части</w:t>
            </w:r>
            <w:proofErr w:type="spellEnd"/>
            <w:r w:rsidRPr="00EA16B2">
              <w:rPr>
                <w:rFonts w:ascii="Times New Roman" w:hAnsi="Times New Roman" w:cs="Times New Roman"/>
                <w:sz w:val="24"/>
                <w:szCs w:val="24"/>
              </w:rPr>
              <w:t xml:space="preserve"> </w:t>
            </w:r>
            <w:proofErr w:type="spellStart"/>
            <w:r w:rsidRPr="00EA16B2">
              <w:rPr>
                <w:rFonts w:ascii="Times New Roman" w:hAnsi="Times New Roman" w:cs="Times New Roman"/>
                <w:sz w:val="24"/>
                <w:szCs w:val="24"/>
              </w:rPr>
              <w:t>тела</w:t>
            </w:r>
            <w:proofErr w:type="spellEnd"/>
          </w:p>
        </w:tc>
        <w:tc>
          <w:tcPr>
            <w:tcW w:w="3037" w:type="dxa"/>
            <w:vMerge w:val="restart"/>
            <w:tcBorders>
              <w:top w:val="single" w:sz="4" w:space="0" w:color="auto"/>
              <w:left w:val="single" w:sz="4" w:space="0" w:color="auto"/>
            </w:tcBorders>
          </w:tcPr>
          <w:p w:rsidR="0071552C" w:rsidRPr="002A206B" w:rsidRDefault="0071552C" w:rsidP="007D3F19">
            <w:pPr>
              <w:pStyle w:val="42"/>
              <w:numPr>
                <w:ilvl w:val="0"/>
                <w:numId w:val="28"/>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identify parts of the body</w:t>
            </w:r>
          </w:p>
          <w:p w:rsidR="0071552C" w:rsidRPr="002A206B" w:rsidRDefault="0071552C" w:rsidP="007D3F19">
            <w:pPr>
              <w:pStyle w:val="42"/>
              <w:numPr>
                <w:ilvl w:val="0"/>
                <w:numId w:val="28"/>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describe appearance</w:t>
            </w:r>
          </w:p>
          <w:p w:rsidR="0071552C" w:rsidRPr="002A206B" w:rsidRDefault="0071552C" w:rsidP="007D3F19">
            <w:pPr>
              <w:pStyle w:val="42"/>
              <w:numPr>
                <w:ilvl w:val="0"/>
                <w:numId w:val="28"/>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talk about abilities</w:t>
            </w:r>
          </w:p>
        </w:tc>
        <w:tc>
          <w:tcPr>
            <w:tcW w:w="3036" w:type="dxa"/>
            <w:vMerge w:val="restart"/>
            <w:tcBorders>
              <w:top w:val="single" w:sz="4" w:space="0" w:color="auto"/>
              <w:left w:val="single" w:sz="4" w:space="0" w:color="auto"/>
            </w:tcBorders>
          </w:tcPr>
          <w:p w:rsidR="0071552C" w:rsidRPr="002A206B" w:rsidRDefault="0071552C" w:rsidP="007D3F19">
            <w:pPr>
              <w:pStyle w:val="42"/>
              <w:numPr>
                <w:ilvl w:val="0"/>
                <w:numId w:val="29"/>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the verb 'have got'</w:t>
            </w:r>
          </w:p>
          <w:p w:rsidR="0071552C" w:rsidRPr="002A206B" w:rsidRDefault="0071552C" w:rsidP="007D3F19">
            <w:pPr>
              <w:pStyle w:val="42"/>
              <w:numPr>
                <w:ilvl w:val="0"/>
                <w:numId w:val="29"/>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plurals (irregular)</w:t>
            </w:r>
          </w:p>
          <w:p w:rsidR="0071552C" w:rsidRPr="002A206B" w:rsidRDefault="0071552C" w:rsidP="007D3F19">
            <w:pPr>
              <w:pStyle w:val="42"/>
              <w:numPr>
                <w:ilvl w:val="0"/>
                <w:numId w:val="29"/>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the verb 'can'</w:t>
            </w:r>
          </w:p>
        </w:tc>
        <w:tc>
          <w:tcPr>
            <w:tcW w:w="3037" w:type="dxa"/>
            <w:vMerge w:val="restart"/>
            <w:tcBorders>
              <w:top w:val="single" w:sz="4" w:space="0" w:color="auto"/>
              <w:left w:val="single" w:sz="4" w:space="0" w:color="auto"/>
              <w:right w:val="single" w:sz="4" w:space="0" w:color="auto"/>
            </w:tcBorders>
          </w:tcPr>
          <w:p w:rsidR="0071552C" w:rsidRPr="002A206B" w:rsidRDefault="0071552C" w:rsidP="007D3F19">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about your favourite cartoon character</w:t>
            </w:r>
          </w:p>
          <w:p w:rsidR="0071552C" w:rsidRPr="002A206B" w:rsidRDefault="0071552C" w:rsidP="007D3F19">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about what you can do</w:t>
            </w:r>
          </w:p>
        </w:tc>
      </w:tr>
      <w:tr w:rsidR="0071552C" w:rsidRPr="00F8289C"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F8289C" w:rsidRDefault="0071552C" w:rsidP="002A206B">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F8289C" w:rsidRDefault="0071552C" w:rsidP="002A206B">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3036" w:type="dxa"/>
            <w:tcBorders>
              <w:bottom w:val="single" w:sz="4" w:space="0" w:color="auto"/>
              <w:right w:val="single" w:sz="4" w:space="0" w:color="auto"/>
            </w:tcBorders>
          </w:tcPr>
          <w:p w:rsidR="0071552C" w:rsidRPr="002A206B" w:rsidRDefault="00CC331E" w:rsidP="00DC7083">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виды деятельности</w:t>
            </w:r>
          </w:p>
        </w:tc>
        <w:tc>
          <w:tcPr>
            <w:tcW w:w="3037" w:type="dxa"/>
            <w:vMerge/>
            <w:tcBorders>
              <w:left w:val="single" w:sz="4" w:space="0" w:color="auto"/>
              <w:bottom w:val="single" w:sz="4" w:space="0" w:color="auto"/>
            </w:tcBorders>
          </w:tcPr>
          <w:p w:rsidR="0071552C" w:rsidRPr="002A206B" w:rsidRDefault="0071552C" w:rsidP="00D94703">
            <w:pPr>
              <w:tabs>
                <w:tab w:val="left" w:pos="175"/>
                <w:tab w:val="left" w:pos="214"/>
              </w:tabs>
              <w:spacing w:after="0" w:line="240" w:lineRule="auto"/>
              <w:ind w:left="214" w:hanging="214"/>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2A206B" w:rsidRDefault="0071552C" w:rsidP="00D94703">
            <w:pPr>
              <w:tabs>
                <w:tab w:val="left" w:pos="214"/>
              </w:tabs>
              <w:spacing w:after="0" w:line="240" w:lineRule="auto"/>
              <w:ind w:left="214" w:hanging="214"/>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2A206B" w:rsidRDefault="0071552C" w:rsidP="00D94703">
            <w:pPr>
              <w:tabs>
                <w:tab w:val="left" w:pos="214"/>
              </w:tabs>
              <w:spacing w:after="0" w:line="240" w:lineRule="auto"/>
              <w:ind w:left="214" w:hanging="214"/>
              <w:rPr>
                <w:rFonts w:ascii="Times New Roman" w:hAnsi="Times New Roman" w:cs="Times New Roman"/>
                <w:sz w:val="24"/>
                <w:szCs w:val="24"/>
              </w:rPr>
            </w:pPr>
          </w:p>
        </w:tc>
      </w:tr>
      <w:tr w:rsidR="0071552C" w:rsidRPr="00F8289C"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F8289C" w:rsidRDefault="0071552C" w:rsidP="00FB3A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43" w:type="dxa"/>
            <w:tcBorders>
              <w:top w:val="single" w:sz="4" w:space="0" w:color="auto"/>
            </w:tcBorders>
          </w:tcPr>
          <w:p w:rsidR="0071552C" w:rsidRPr="00F8289C" w:rsidRDefault="0071552C" w:rsidP="00FB3A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036" w:type="dxa"/>
            <w:tcBorders>
              <w:top w:val="single" w:sz="4" w:space="0" w:color="auto"/>
              <w:right w:val="single" w:sz="4" w:space="0" w:color="auto"/>
            </w:tcBorders>
          </w:tcPr>
          <w:p w:rsidR="0071552C" w:rsidRPr="00CC331E" w:rsidRDefault="00CC331E" w:rsidP="00DC7083">
            <w:pPr>
              <w:spacing w:line="240" w:lineRule="auto"/>
              <w:ind w:left="-10"/>
              <w:rPr>
                <w:rFonts w:ascii="Times New Roman" w:hAnsi="Times New Roman" w:cs="Times New Roman"/>
                <w:sz w:val="24"/>
                <w:szCs w:val="24"/>
              </w:rPr>
            </w:pPr>
            <w:r>
              <w:rPr>
                <w:rFonts w:ascii="Times New Roman" w:hAnsi="Times New Roman" w:cs="Times New Roman"/>
                <w:sz w:val="24"/>
                <w:szCs w:val="24"/>
                <w:lang w:val="ru-RU"/>
              </w:rPr>
              <w:t>о</w:t>
            </w:r>
            <w:proofErr w:type="spellStart"/>
            <w:r w:rsidRPr="00CC331E">
              <w:rPr>
                <w:rFonts w:ascii="Times New Roman" w:hAnsi="Times New Roman" w:cs="Times New Roman"/>
                <w:sz w:val="24"/>
                <w:szCs w:val="24"/>
              </w:rPr>
              <w:t>дежда</w:t>
            </w:r>
            <w:proofErr w:type="spellEnd"/>
            <w:r w:rsidRPr="00CC331E">
              <w:rPr>
                <w:rFonts w:ascii="Times New Roman" w:hAnsi="Times New Roman" w:cs="Times New Roman"/>
                <w:sz w:val="24"/>
                <w:szCs w:val="24"/>
              </w:rPr>
              <w:t xml:space="preserve">, </w:t>
            </w:r>
            <w:r>
              <w:rPr>
                <w:rFonts w:ascii="Times New Roman" w:hAnsi="Times New Roman" w:cs="Times New Roman"/>
                <w:sz w:val="24"/>
                <w:szCs w:val="24"/>
                <w:lang w:val="ru-RU"/>
              </w:rPr>
              <w:t>п</w:t>
            </w:r>
            <w:proofErr w:type="spellStart"/>
            <w:r w:rsidRPr="00CC331E">
              <w:rPr>
                <w:rFonts w:ascii="Times New Roman" w:hAnsi="Times New Roman" w:cs="Times New Roman"/>
                <w:sz w:val="24"/>
                <w:szCs w:val="24"/>
              </w:rPr>
              <w:t>огода</w:t>
            </w:r>
            <w:proofErr w:type="spellEnd"/>
          </w:p>
        </w:tc>
        <w:tc>
          <w:tcPr>
            <w:tcW w:w="3037" w:type="dxa"/>
            <w:vMerge w:val="restart"/>
            <w:tcBorders>
              <w:top w:val="single" w:sz="4" w:space="0" w:color="auto"/>
              <w:left w:val="single" w:sz="4" w:space="0" w:color="auto"/>
            </w:tcBorders>
          </w:tcPr>
          <w:p w:rsidR="0071552C" w:rsidRPr="00FB3AE5" w:rsidRDefault="0071552C" w:rsidP="007D3F19">
            <w:pPr>
              <w:pStyle w:val="42"/>
              <w:numPr>
                <w:ilvl w:val="0"/>
                <w:numId w:val="32"/>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talk about clothes</w:t>
            </w:r>
          </w:p>
          <w:p w:rsidR="0071552C" w:rsidRPr="00FB3AE5" w:rsidRDefault="0071552C" w:rsidP="007D3F19">
            <w:pPr>
              <w:pStyle w:val="42"/>
              <w:numPr>
                <w:ilvl w:val="0"/>
                <w:numId w:val="32"/>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describe the weather</w:t>
            </w:r>
          </w:p>
          <w:p w:rsidR="0071552C" w:rsidRPr="00FB3AE5" w:rsidRDefault="0071552C" w:rsidP="007D3F19">
            <w:pPr>
              <w:pStyle w:val="42"/>
              <w:numPr>
                <w:ilvl w:val="0"/>
                <w:numId w:val="32"/>
              </w:numPr>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talk about animals</w:t>
            </w:r>
          </w:p>
        </w:tc>
        <w:tc>
          <w:tcPr>
            <w:tcW w:w="3036" w:type="dxa"/>
            <w:vMerge w:val="restart"/>
            <w:tcBorders>
              <w:top w:val="single" w:sz="4" w:space="0" w:color="auto"/>
              <w:left w:val="single" w:sz="4" w:space="0" w:color="auto"/>
            </w:tcBorders>
          </w:tcPr>
          <w:p w:rsidR="0071552C" w:rsidRPr="00FB3AE5" w:rsidRDefault="0071552C" w:rsidP="007D3F19">
            <w:pPr>
              <w:pStyle w:val="42"/>
              <w:numPr>
                <w:ilvl w:val="0"/>
                <w:numId w:val="31"/>
              </w:numPr>
              <w:tabs>
                <w:tab w:val="left" w:pos="214"/>
                <w:tab w:val="left" w:pos="356"/>
              </w:tabs>
              <w:spacing w:line="240" w:lineRule="auto"/>
              <w:ind w:left="214" w:hanging="214"/>
              <w:rPr>
                <w:rFonts w:ascii="Times New Roman" w:hAnsi="Times New Roman"/>
                <w:sz w:val="24"/>
                <w:szCs w:val="24"/>
              </w:rPr>
            </w:pPr>
            <w:r w:rsidRPr="00FB3AE5">
              <w:rPr>
                <w:rFonts w:ascii="Times New Roman" w:hAnsi="Times New Roman" w:cs="Times New Roman"/>
                <w:sz w:val="24"/>
                <w:szCs w:val="24"/>
              </w:rPr>
              <w:t>present continuous</w:t>
            </w:r>
          </w:p>
          <w:p w:rsidR="0071552C" w:rsidRPr="00FB3AE5" w:rsidRDefault="0071552C" w:rsidP="00D94703">
            <w:pPr>
              <w:pStyle w:val="42"/>
              <w:shd w:val="clear" w:color="auto" w:fill="auto"/>
              <w:tabs>
                <w:tab w:val="left" w:pos="214"/>
                <w:tab w:val="left" w:pos="356"/>
              </w:tabs>
              <w:spacing w:line="240" w:lineRule="auto"/>
              <w:ind w:left="214" w:hanging="214"/>
              <w:rPr>
                <w:rFonts w:ascii="Times New Roman" w:hAnsi="Times New Roman" w:cs="Times New Roman"/>
                <w:sz w:val="24"/>
                <w:szCs w:val="24"/>
              </w:rPr>
            </w:pPr>
          </w:p>
        </w:tc>
        <w:tc>
          <w:tcPr>
            <w:tcW w:w="3037" w:type="dxa"/>
            <w:vMerge w:val="restart"/>
            <w:tcBorders>
              <w:top w:val="single" w:sz="4" w:space="0" w:color="auto"/>
              <w:left w:val="single" w:sz="4" w:space="0" w:color="auto"/>
              <w:right w:val="single" w:sz="4" w:space="0" w:color="auto"/>
            </w:tcBorders>
          </w:tcPr>
          <w:p w:rsidR="0071552C" w:rsidRPr="00FB3AE5" w:rsidRDefault="0071552C" w:rsidP="007D3F19">
            <w:pPr>
              <w:pStyle w:val="42"/>
              <w:numPr>
                <w:ilvl w:val="0"/>
                <w:numId w:val="32"/>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about your magic moments</w:t>
            </w:r>
          </w:p>
          <w:p w:rsidR="0071552C" w:rsidRPr="00FB3AE5" w:rsidRDefault="0071552C" w:rsidP="007D3F19">
            <w:pPr>
              <w:numPr>
                <w:ilvl w:val="0"/>
                <w:numId w:val="32"/>
              </w:numPr>
              <w:tabs>
                <w:tab w:val="left" w:pos="214"/>
                <w:tab w:val="left" w:pos="356"/>
              </w:tabs>
              <w:ind w:left="214" w:hanging="214"/>
              <w:rPr>
                <w:rFonts w:ascii="Times New Roman" w:hAnsi="Times New Roman" w:cs="Times New Roman"/>
                <w:sz w:val="24"/>
                <w:szCs w:val="24"/>
              </w:rPr>
            </w:pPr>
            <w:r w:rsidRPr="00FB3AE5">
              <w:rPr>
                <w:rFonts w:ascii="Times New Roman" w:hAnsi="Times New Roman" w:cs="Times New Roman"/>
                <w:sz w:val="24"/>
                <w:szCs w:val="24"/>
              </w:rPr>
              <w:t>a letter</w:t>
            </w:r>
          </w:p>
        </w:tc>
      </w:tr>
      <w:tr w:rsidR="0071552C" w:rsidRPr="00F8289C"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F8289C" w:rsidRDefault="0071552C" w:rsidP="00FB3AE5">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F8289C" w:rsidRDefault="0071552C" w:rsidP="00FB3A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036" w:type="dxa"/>
            <w:tcBorders>
              <w:bottom w:val="single" w:sz="4" w:space="0" w:color="auto"/>
              <w:right w:val="single" w:sz="4" w:space="0" w:color="auto"/>
            </w:tcBorders>
          </w:tcPr>
          <w:p w:rsidR="0071552C" w:rsidRPr="001A7CF1" w:rsidRDefault="00CC331E" w:rsidP="00DC7083">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животные</w:t>
            </w:r>
          </w:p>
        </w:tc>
        <w:tc>
          <w:tcPr>
            <w:tcW w:w="3037" w:type="dxa"/>
            <w:vMerge/>
            <w:tcBorders>
              <w:left w:val="single" w:sz="4" w:space="0" w:color="auto"/>
              <w:bottom w:val="single" w:sz="4" w:space="0" w:color="auto"/>
            </w:tcBorders>
          </w:tcPr>
          <w:p w:rsidR="0071552C" w:rsidRPr="00F8289C" w:rsidRDefault="0071552C" w:rsidP="00FB3AE5">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F8289C" w:rsidRDefault="0071552C" w:rsidP="00FB3AE5">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F8289C" w:rsidRDefault="0071552C" w:rsidP="00FB3AE5">
            <w:pPr>
              <w:spacing w:after="0" w:line="240" w:lineRule="auto"/>
              <w:rPr>
                <w:rFonts w:ascii="Times New Roman" w:hAnsi="Times New Roman" w:cs="Times New Roman"/>
                <w:sz w:val="24"/>
                <w:szCs w:val="24"/>
              </w:rPr>
            </w:pPr>
          </w:p>
        </w:tc>
      </w:tr>
      <w:tr w:rsidR="0071552C" w:rsidRPr="00F8289C"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E443E5" w:rsidRDefault="0071552C" w:rsidP="00E06869">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743" w:type="dxa"/>
            <w:tcBorders>
              <w:top w:val="single" w:sz="4" w:space="0" w:color="auto"/>
            </w:tcBorders>
          </w:tcPr>
          <w:p w:rsidR="0071552C" w:rsidRPr="00E443E5" w:rsidRDefault="0071552C" w:rsidP="00E06869">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3036" w:type="dxa"/>
            <w:tcBorders>
              <w:top w:val="single" w:sz="4" w:space="0" w:color="auto"/>
              <w:right w:val="single" w:sz="4" w:space="0" w:color="auto"/>
            </w:tcBorders>
          </w:tcPr>
          <w:p w:rsidR="0071552C" w:rsidRPr="00615594" w:rsidRDefault="00CC331E" w:rsidP="00DC7083">
            <w:pPr>
              <w:pStyle w:val="42"/>
              <w:shd w:val="clear" w:color="auto" w:fill="auto"/>
              <w:spacing w:line="240" w:lineRule="auto"/>
              <w:ind w:left="-10" w:firstLine="0"/>
              <w:rPr>
                <w:rFonts w:ascii="Times New Roman" w:hAnsi="Times New Roman" w:cs="Times New Roman"/>
                <w:sz w:val="24"/>
                <w:szCs w:val="24"/>
              </w:rPr>
            </w:pPr>
            <w:r>
              <w:rPr>
                <w:rFonts w:ascii="Times New Roman" w:hAnsi="Times New Roman" w:cs="Times New Roman"/>
                <w:sz w:val="24"/>
                <w:szCs w:val="24"/>
                <w:lang w:val="ru-RU"/>
              </w:rPr>
              <w:t>е</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p>
        </w:tc>
        <w:tc>
          <w:tcPr>
            <w:tcW w:w="3037" w:type="dxa"/>
            <w:vMerge w:val="restart"/>
            <w:tcBorders>
              <w:top w:val="single" w:sz="4" w:space="0" w:color="auto"/>
              <w:left w:val="single" w:sz="4" w:space="0" w:color="auto"/>
            </w:tcBorders>
          </w:tcPr>
          <w:p w:rsidR="0071552C" w:rsidRPr="00615594" w:rsidRDefault="0071552C" w:rsidP="007D3F19">
            <w:pPr>
              <w:pStyle w:val="42"/>
              <w:numPr>
                <w:ilvl w:val="0"/>
                <w:numId w:val="33"/>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food</w:t>
            </w:r>
          </w:p>
          <w:p w:rsidR="0071552C" w:rsidRPr="00615594" w:rsidRDefault="0071552C" w:rsidP="007D3F19">
            <w:pPr>
              <w:pStyle w:val="42"/>
              <w:numPr>
                <w:ilvl w:val="0"/>
                <w:numId w:val="33"/>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tell the time</w:t>
            </w:r>
          </w:p>
          <w:p w:rsidR="0071552C" w:rsidRPr="00615594" w:rsidRDefault="0071552C" w:rsidP="007D3F19">
            <w:pPr>
              <w:pStyle w:val="42"/>
              <w:numPr>
                <w:ilvl w:val="0"/>
                <w:numId w:val="33"/>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everyday activities</w:t>
            </w:r>
          </w:p>
          <w:p w:rsidR="0071552C" w:rsidRPr="00615594" w:rsidRDefault="0071552C" w:rsidP="007D3F19">
            <w:pPr>
              <w:pStyle w:val="42"/>
              <w:numPr>
                <w:ilvl w:val="0"/>
                <w:numId w:val="33"/>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Environment Day</w:t>
            </w:r>
          </w:p>
        </w:tc>
        <w:tc>
          <w:tcPr>
            <w:tcW w:w="3036" w:type="dxa"/>
            <w:vMerge w:val="restart"/>
            <w:tcBorders>
              <w:top w:val="single" w:sz="4" w:space="0" w:color="auto"/>
              <w:left w:val="single" w:sz="4" w:space="0" w:color="auto"/>
            </w:tcBorders>
          </w:tcPr>
          <w:p w:rsidR="0071552C" w:rsidRPr="00615594" w:rsidRDefault="0071552C" w:rsidP="007D3F19">
            <w:pPr>
              <w:pStyle w:val="42"/>
              <w:numPr>
                <w:ilvl w:val="0"/>
                <w:numId w:val="34"/>
              </w:numPr>
              <w:shd w:val="clear" w:color="auto" w:fill="auto"/>
              <w:tabs>
                <w:tab w:val="left" w:pos="295"/>
                <w:tab w:val="left" w:pos="394"/>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present simple</w:t>
            </w:r>
          </w:p>
          <w:p w:rsidR="0071552C" w:rsidRPr="00615594" w:rsidRDefault="0071552C" w:rsidP="007D3F19">
            <w:pPr>
              <w:pStyle w:val="42"/>
              <w:numPr>
                <w:ilvl w:val="0"/>
                <w:numId w:val="34"/>
              </w:numPr>
              <w:shd w:val="clear" w:color="auto" w:fill="auto"/>
              <w:tabs>
                <w:tab w:val="left" w:pos="295"/>
                <w:tab w:val="left" w:pos="394"/>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some/any</w:t>
            </w:r>
          </w:p>
          <w:p w:rsidR="0071552C" w:rsidRPr="00615594" w:rsidRDefault="0071552C" w:rsidP="007D3F19">
            <w:pPr>
              <w:pStyle w:val="42"/>
              <w:numPr>
                <w:ilvl w:val="0"/>
                <w:numId w:val="34"/>
              </w:numPr>
              <w:shd w:val="clear" w:color="auto" w:fill="auto"/>
              <w:tabs>
                <w:tab w:val="left" w:pos="295"/>
                <w:tab w:val="left" w:pos="398"/>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prepositions of time</w:t>
            </w:r>
          </w:p>
        </w:tc>
        <w:tc>
          <w:tcPr>
            <w:tcW w:w="3037" w:type="dxa"/>
            <w:vMerge w:val="restart"/>
            <w:tcBorders>
              <w:top w:val="single" w:sz="4" w:space="0" w:color="auto"/>
              <w:left w:val="single" w:sz="4" w:space="0" w:color="auto"/>
              <w:right w:val="single" w:sz="4" w:space="0" w:color="auto"/>
            </w:tcBorders>
          </w:tcPr>
          <w:p w:rsidR="0071552C" w:rsidRPr="00615594" w:rsidRDefault="0071552C" w:rsidP="007D3F19">
            <w:pPr>
              <w:pStyle w:val="42"/>
              <w:numPr>
                <w:ilvl w:val="0"/>
                <w:numId w:val="35"/>
              </w:numPr>
              <w:shd w:val="clear" w:color="auto" w:fill="auto"/>
              <w:tabs>
                <w:tab w:val="left" w:pos="214"/>
                <w:tab w:val="left" w:pos="298"/>
              </w:tabs>
              <w:spacing w:line="240" w:lineRule="auto"/>
              <w:ind w:hanging="220"/>
              <w:jc w:val="both"/>
              <w:rPr>
                <w:rFonts w:ascii="Times New Roman" w:hAnsi="Times New Roman" w:cs="Times New Roman"/>
                <w:sz w:val="24"/>
                <w:szCs w:val="24"/>
              </w:rPr>
            </w:pPr>
            <w:r w:rsidRPr="00615594">
              <w:rPr>
                <w:rFonts w:ascii="Times New Roman" w:hAnsi="Times New Roman" w:cs="Times New Roman"/>
                <w:sz w:val="24"/>
                <w:szCs w:val="24"/>
              </w:rPr>
              <w:t>about your favourite meal</w:t>
            </w:r>
          </w:p>
          <w:p w:rsidR="0071552C" w:rsidRPr="00615594" w:rsidRDefault="0071552C" w:rsidP="007D3F19">
            <w:pPr>
              <w:pStyle w:val="42"/>
              <w:numPr>
                <w:ilvl w:val="0"/>
                <w:numId w:val="35"/>
              </w:numPr>
              <w:shd w:val="clear" w:color="auto" w:fill="auto"/>
              <w:tabs>
                <w:tab w:val="left" w:pos="214"/>
                <w:tab w:val="left" w:pos="298"/>
              </w:tabs>
              <w:spacing w:line="240" w:lineRule="auto"/>
              <w:ind w:hanging="220"/>
              <w:jc w:val="both"/>
              <w:rPr>
                <w:rFonts w:ascii="Times New Roman" w:hAnsi="Times New Roman" w:cs="Times New Roman"/>
                <w:sz w:val="24"/>
                <w:szCs w:val="24"/>
              </w:rPr>
            </w:pPr>
            <w:r w:rsidRPr="00615594">
              <w:rPr>
                <w:rFonts w:ascii="Times New Roman" w:hAnsi="Times New Roman" w:cs="Times New Roman"/>
                <w:sz w:val="24"/>
                <w:szCs w:val="24"/>
              </w:rPr>
              <w:t>about your favourite day</w:t>
            </w:r>
          </w:p>
        </w:tc>
      </w:tr>
      <w:tr w:rsidR="0071552C" w:rsidRPr="00F8289C"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F8289C" w:rsidRDefault="0071552C" w:rsidP="00E06869">
            <w:pPr>
              <w:spacing w:after="0" w:line="240" w:lineRule="auto"/>
              <w:jc w:val="center"/>
              <w:rPr>
                <w:rFonts w:ascii="Times New Roman" w:hAnsi="Times New Roman"/>
                <w:sz w:val="24"/>
                <w:szCs w:val="24"/>
              </w:rPr>
            </w:pPr>
          </w:p>
        </w:tc>
        <w:tc>
          <w:tcPr>
            <w:tcW w:w="743" w:type="dxa"/>
            <w:tcBorders>
              <w:bottom w:val="single" w:sz="4" w:space="0" w:color="auto"/>
            </w:tcBorders>
          </w:tcPr>
          <w:p w:rsidR="0071552C" w:rsidRPr="00E443E5" w:rsidRDefault="0071552C" w:rsidP="00E06869">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p>
        </w:tc>
        <w:tc>
          <w:tcPr>
            <w:tcW w:w="3036" w:type="dxa"/>
            <w:tcBorders>
              <w:bottom w:val="single" w:sz="4" w:space="0" w:color="auto"/>
              <w:right w:val="single" w:sz="4" w:space="0" w:color="auto"/>
            </w:tcBorders>
          </w:tcPr>
          <w:p w:rsidR="00541D4B" w:rsidRPr="00541D4B" w:rsidRDefault="00541D4B" w:rsidP="00DC7083">
            <w:pPr>
              <w:spacing w:after="0" w:line="240" w:lineRule="auto"/>
              <w:ind w:left="-10"/>
              <w:rPr>
                <w:rFonts w:ascii="Times New Roman" w:hAnsi="Times New Roman" w:cs="Times New Roman"/>
                <w:sz w:val="24"/>
                <w:szCs w:val="24"/>
              </w:rPr>
            </w:pPr>
            <w:proofErr w:type="spellStart"/>
            <w:proofErr w:type="gramStart"/>
            <w:r w:rsidRPr="00541D4B">
              <w:rPr>
                <w:rFonts w:ascii="Times New Roman" w:hAnsi="Times New Roman" w:cs="Times New Roman"/>
                <w:sz w:val="24"/>
                <w:szCs w:val="24"/>
              </w:rPr>
              <w:t>повседневные</w:t>
            </w:r>
            <w:proofErr w:type="spellEnd"/>
            <w:proofErr w:type="gram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дела</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Окружающая</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среда</w:t>
            </w:r>
            <w:proofErr w:type="spellEnd"/>
          </w:p>
          <w:p w:rsidR="0071552C" w:rsidRPr="001A7CF1" w:rsidRDefault="00541D4B" w:rsidP="00DC7083">
            <w:pPr>
              <w:spacing w:after="0" w:line="240" w:lineRule="auto"/>
              <w:ind w:left="-10"/>
              <w:rPr>
                <w:rFonts w:ascii="Times New Roman" w:hAnsi="Times New Roman"/>
                <w:sz w:val="24"/>
                <w:szCs w:val="24"/>
              </w:rPr>
            </w:pPr>
            <w:proofErr w:type="spellStart"/>
            <w:r w:rsidRPr="00541D4B">
              <w:rPr>
                <w:rFonts w:ascii="Times New Roman" w:hAnsi="Times New Roman" w:cs="Times New Roman"/>
                <w:sz w:val="24"/>
                <w:szCs w:val="24"/>
              </w:rPr>
              <w:t>День</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дни</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недели</w:t>
            </w:r>
            <w:proofErr w:type="spellEnd"/>
          </w:p>
        </w:tc>
        <w:tc>
          <w:tcPr>
            <w:tcW w:w="3037" w:type="dxa"/>
            <w:vMerge/>
            <w:tcBorders>
              <w:left w:val="single" w:sz="4" w:space="0" w:color="auto"/>
              <w:bottom w:val="single" w:sz="4" w:space="0" w:color="auto"/>
            </w:tcBorders>
            <w:vAlign w:val="center"/>
          </w:tcPr>
          <w:p w:rsidR="0071552C" w:rsidRPr="00F8289C" w:rsidRDefault="0071552C" w:rsidP="00E06869">
            <w:pPr>
              <w:tabs>
                <w:tab w:val="left" w:pos="175"/>
              </w:tabs>
              <w:spacing w:after="0" w:line="240" w:lineRule="auto"/>
              <w:ind w:left="175" w:hanging="175"/>
              <w:rPr>
                <w:rFonts w:ascii="Times New Roman" w:hAnsi="Times New Roman"/>
                <w:sz w:val="24"/>
                <w:szCs w:val="24"/>
              </w:rPr>
            </w:pPr>
          </w:p>
        </w:tc>
        <w:tc>
          <w:tcPr>
            <w:tcW w:w="3036" w:type="dxa"/>
            <w:vMerge/>
            <w:tcBorders>
              <w:left w:val="single" w:sz="4" w:space="0" w:color="auto"/>
              <w:bottom w:val="single" w:sz="4" w:space="0" w:color="auto"/>
            </w:tcBorders>
            <w:vAlign w:val="center"/>
          </w:tcPr>
          <w:p w:rsidR="0071552C" w:rsidRPr="00F8289C" w:rsidRDefault="0071552C" w:rsidP="00E06869">
            <w:pPr>
              <w:spacing w:after="0" w:line="240" w:lineRule="auto"/>
              <w:rPr>
                <w:rFonts w:ascii="Times New Roman" w:hAnsi="Times New Roman"/>
                <w:sz w:val="24"/>
                <w:szCs w:val="24"/>
              </w:rPr>
            </w:pPr>
          </w:p>
        </w:tc>
        <w:tc>
          <w:tcPr>
            <w:tcW w:w="3037" w:type="dxa"/>
            <w:vMerge/>
            <w:tcBorders>
              <w:left w:val="single" w:sz="4" w:space="0" w:color="auto"/>
              <w:bottom w:val="single" w:sz="4" w:space="0" w:color="auto"/>
              <w:right w:val="single" w:sz="4" w:space="0" w:color="auto"/>
            </w:tcBorders>
            <w:vAlign w:val="center"/>
          </w:tcPr>
          <w:p w:rsidR="0071552C" w:rsidRPr="00F8289C" w:rsidRDefault="0071552C" w:rsidP="00E06869">
            <w:pPr>
              <w:spacing w:after="0" w:line="240" w:lineRule="auto"/>
              <w:rPr>
                <w:rFonts w:ascii="Times New Roman" w:hAnsi="Times New Roman"/>
                <w:sz w:val="24"/>
                <w:szCs w:val="24"/>
              </w:rPr>
            </w:pPr>
          </w:p>
        </w:tc>
      </w:tr>
    </w:tbl>
    <w:p w:rsidR="00990684" w:rsidRPr="00442F2F" w:rsidRDefault="00990684" w:rsidP="00A2532B">
      <w:pPr>
        <w:spacing w:after="0" w:line="240" w:lineRule="auto"/>
        <w:jc w:val="both"/>
        <w:rPr>
          <w:rFonts w:ascii="Times New Roman" w:hAnsi="Times New Roman"/>
          <w:sz w:val="24"/>
          <w:szCs w:val="24"/>
          <w:lang w:val="en-US"/>
        </w:rPr>
        <w:sectPr w:rsidR="00990684" w:rsidRPr="00442F2F" w:rsidSect="00115E2B">
          <w:pgSz w:w="16838" w:h="11906" w:orient="landscape"/>
          <w:pgMar w:top="851" w:right="1134" w:bottom="1701" w:left="1134" w:header="709" w:footer="709" w:gutter="0"/>
          <w:cols w:space="708"/>
          <w:docGrid w:linePitch="360"/>
        </w:sectPr>
      </w:pPr>
    </w:p>
    <w:p w:rsidR="0080209E" w:rsidRPr="007C7A12" w:rsidRDefault="0080209E" w:rsidP="0010204E">
      <w:pPr>
        <w:spacing w:after="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Требования к уровню подготовки</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p>
    <w:p w:rsidR="0080209E" w:rsidRPr="007C7A12" w:rsidRDefault="0080209E" w:rsidP="0080209E">
      <w:pPr>
        <w:spacing w:after="0" w:line="240" w:lineRule="auto"/>
        <w:ind w:firstLine="567"/>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В результате изучения иностранного языка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должен</w:t>
      </w:r>
      <w:r>
        <w:rPr>
          <w:rFonts w:ascii="Times New Roman" w:eastAsia="Times New Roman" w:hAnsi="Times New Roman"/>
          <w:color w:val="000000"/>
          <w:sz w:val="24"/>
          <w:szCs w:val="24"/>
          <w:lang w:eastAsia="ru-RU"/>
        </w:rPr>
        <w:t xml:space="preserve"> </w:t>
      </w:r>
    </w:p>
    <w:p w:rsidR="0080209E" w:rsidRPr="007C7A12" w:rsidRDefault="0080209E" w:rsidP="0080209E">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знать/понимать:</w:t>
      </w:r>
    </w:p>
    <w:p w:rsidR="0080209E" w:rsidRPr="00A235B8"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0209E" w:rsidRPr="00A235B8"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80209E" w:rsidRPr="00A235B8"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признаки изученных грамматических явлений (</w:t>
      </w:r>
      <w:proofErr w:type="spellStart"/>
      <w:proofErr w:type="gramStart"/>
      <w:r w:rsidRPr="00A235B8">
        <w:rPr>
          <w:rFonts w:ascii="Times New Roman" w:eastAsia="Times New Roman" w:hAnsi="Times New Roman"/>
          <w:color w:val="000000"/>
          <w:sz w:val="24"/>
          <w:szCs w:val="24"/>
          <w:lang w:eastAsia="ru-RU"/>
        </w:rPr>
        <w:t>видо</w:t>
      </w:r>
      <w:proofErr w:type="spellEnd"/>
      <w:r w:rsidRPr="00A235B8">
        <w:rPr>
          <w:rFonts w:ascii="Times New Roman" w:eastAsia="Times New Roman" w:hAnsi="Times New Roman"/>
          <w:color w:val="000000"/>
          <w:sz w:val="24"/>
          <w:szCs w:val="24"/>
          <w:lang w:eastAsia="ru-RU"/>
        </w:rPr>
        <w:t>-временных</w:t>
      </w:r>
      <w:proofErr w:type="gramEnd"/>
      <w:r w:rsidRPr="00A235B8">
        <w:rPr>
          <w:rFonts w:ascii="Times New Roman" w:eastAsia="Times New Roman" w:hAnsi="Times New Roman"/>
          <w:color w:val="000000"/>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0209E" w:rsidRPr="00A235B8"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80209E" w:rsidRPr="00A235B8"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0209E" w:rsidRPr="007C7A12" w:rsidRDefault="0080209E" w:rsidP="0080209E">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уметь:</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Г</w:t>
      </w:r>
      <w:r w:rsidRPr="007C7A12">
        <w:rPr>
          <w:rFonts w:ascii="Times New Roman" w:eastAsia="Times New Roman" w:hAnsi="Times New Roman"/>
          <w:b/>
          <w:bCs/>
          <w:color w:val="000000"/>
          <w:sz w:val="24"/>
          <w:szCs w:val="24"/>
          <w:lang w:eastAsia="ru-RU"/>
        </w:rPr>
        <w:t>оворение</w:t>
      </w:r>
    </w:p>
    <w:p w:rsidR="0080209E" w:rsidRPr="004F32C4"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0209E" w:rsidRPr="004F32C4"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0209E" w:rsidRPr="004F32C4"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0209E" w:rsidRPr="004F32C4"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32C4">
        <w:rPr>
          <w:rFonts w:ascii="Times New Roman" w:eastAsia="Times New Roman" w:hAnsi="Times New Roman"/>
          <w:color w:val="000000"/>
          <w:sz w:val="24"/>
          <w:szCs w:val="24"/>
          <w:lang w:eastAsia="ru-RU"/>
        </w:rPr>
        <w:t>прочитанному</w:t>
      </w:r>
      <w:proofErr w:type="gramEnd"/>
      <w:r w:rsidRPr="004F32C4">
        <w:rPr>
          <w:rFonts w:ascii="Times New Roman" w:eastAsia="Times New Roman" w:hAnsi="Times New Roman"/>
          <w:color w:val="000000"/>
          <w:sz w:val="24"/>
          <w:szCs w:val="24"/>
          <w:lang w:eastAsia="ru-RU"/>
        </w:rPr>
        <w:t>/услышанному, давать краткую характеристику персонажей;</w:t>
      </w:r>
    </w:p>
    <w:p w:rsidR="0080209E" w:rsidRPr="004F32C4"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использовать перифраз, синонимичные средства в процессе устного общения;</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А</w:t>
      </w:r>
      <w:r w:rsidRPr="007C7A12">
        <w:rPr>
          <w:rFonts w:ascii="Times New Roman" w:eastAsia="Times New Roman" w:hAnsi="Times New Roman"/>
          <w:b/>
          <w:bCs/>
          <w:color w:val="000000"/>
          <w:sz w:val="24"/>
          <w:szCs w:val="24"/>
          <w:lang w:eastAsia="ru-RU"/>
        </w:rPr>
        <w:t>удирование</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3B2A26">
        <w:rPr>
          <w:rFonts w:ascii="Times New Roman" w:eastAsia="Times New Roman" w:hAnsi="Times New Roman"/>
          <w:color w:val="000000"/>
          <w:sz w:val="24"/>
          <w:szCs w:val="24"/>
          <w:lang w:eastAsia="ru-RU"/>
        </w:rPr>
        <w:t>теле</w:t>
      </w:r>
      <w:proofErr w:type="gramEnd"/>
      <w:r w:rsidRPr="003B2A26">
        <w:rPr>
          <w:rFonts w:ascii="Times New Roman" w:eastAsia="Times New Roman" w:hAnsi="Times New Roman"/>
          <w:color w:val="000000"/>
          <w:sz w:val="24"/>
          <w:szCs w:val="24"/>
          <w:lang w:eastAsia="ru-RU"/>
        </w:rPr>
        <w:t>/радио передач, объявления на вокзале/в аэропорту) и выделять для себя значимую информацию;</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использовать переспрос, просьбу повторить;</w:t>
      </w:r>
    </w:p>
    <w:p w:rsidR="0080209E" w:rsidRDefault="0080209E" w:rsidP="0080209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Ч</w:t>
      </w:r>
      <w:r w:rsidRPr="007C7A12">
        <w:rPr>
          <w:rFonts w:ascii="Times New Roman" w:eastAsia="Times New Roman" w:hAnsi="Times New Roman"/>
          <w:b/>
          <w:bCs/>
          <w:color w:val="000000"/>
          <w:sz w:val="24"/>
          <w:szCs w:val="24"/>
          <w:lang w:eastAsia="ru-RU"/>
        </w:rPr>
        <w:t>тение</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ориентироваться в иноязычном тексте: прогнозировать его содержание по заголовку;</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0209E" w:rsidRPr="003B2A26" w:rsidRDefault="0080209E"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текст с выборочным пониманием нужной или интересующей информации;</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w:t>
      </w:r>
      <w:r w:rsidRPr="007C7A12">
        <w:rPr>
          <w:rFonts w:ascii="Times New Roman" w:eastAsia="Times New Roman" w:hAnsi="Times New Roman"/>
          <w:b/>
          <w:bCs/>
          <w:color w:val="000000"/>
          <w:sz w:val="24"/>
          <w:szCs w:val="24"/>
          <w:lang w:eastAsia="ru-RU"/>
        </w:rPr>
        <w:t>исьменная речь</w:t>
      </w:r>
    </w:p>
    <w:p w:rsidR="0080209E" w:rsidRPr="0010043C" w:rsidRDefault="0080209E" w:rsidP="007D3F19">
      <w:pPr>
        <w:pStyle w:val="a4"/>
        <w:numPr>
          <w:ilvl w:val="0"/>
          <w:numId w:val="21"/>
        </w:numPr>
        <w:tabs>
          <w:tab w:val="left" w:pos="851"/>
        </w:tabs>
        <w:spacing w:after="0" w:line="240" w:lineRule="auto"/>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заполнять анкеты и формуляры;</w:t>
      </w:r>
    </w:p>
    <w:p w:rsidR="0080209E" w:rsidRDefault="0080209E" w:rsidP="007D3F19">
      <w:pPr>
        <w:pStyle w:val="a4"/>
        <w:numPr>
          <w:ilvl w:val="0"/>
          <w:numId w:val="21"/>
        </w:numPr>
        <w:tabs>
          <w:tab w:val="left" w:pos="851"/>
        </w:tabs>
        <w:spacing w:after="0" w:line="240" w:lineRule="auto"/>
        <w:ind w:left="851" w:right="850" w:hanging="284"/>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0209E" w:rsidRPr="009A2533" w:rsidRDefault="0080209E" w:rsidP="0080209E">
      <w:pPr>
        <w:tabs>
          <w:tab w:val="left" w:pos="851"/>
        </w:tabs>
        <w:spacing w:after="0" w:line="240" w:lineRule="auto"/>
        <w:ind w:right="850" w:firstLine="567"/>
        <w:jc w:val="both"/>
        <w:rPr>
          <w:rFonts w:ascii="Times New Roman" w:eastAsia="Times New Roman" w:hAnsi="Times New Roman"/>
          <w:color w:val="000000"/>
          <w:sz w:val="24"/>
          <w:szCs w:val="24"/>
          <w:lang w:eastAsia="ru-RU"/>
        </w:rPr>
      </w:pPr>
      <w:r w:rsidRPr="009A2533">
        <w:rPr>
          <w:rFonts w:ascii="Times New Roman" w:eastAsia="Times New Roman" w:hAnsi="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A2533">
        <w:rPr>
          <w:rFonts w:ascii="Times New Roman" w:eastAsia="Times New Roman" w:hAnsi="Times New Roman"/>
          <w:color w:val="000000"/>
          <w:sz w:val="24"/>
          <w:szCs w:val="24"/>
          <w:lang w:eastAsia="ru-RU"/>
        </w:rPr>
        <w:t>для</w:t>
      </w:r>
      <w:proofErr w:type="gramEnd"/>
      <w:r w:rsidRPr="009A2533">
        <w:rPr>
          <w:rFonts w:ascii="Times New Roman" w:eastAsia="Times New Roman" w:hAnsi="Times New Roman"/>
          <w:color w:val="000000"/>
          <w:sz w:val="24"/>
          <w:szCs w:val="24"/>
          <w:lang w:eastAsia="ru-RU"/>
        </w:rPr>
        <w:t>:</w:t>
      </w:r>
    </w:p>
    <w:p w:rsidR="0080209E" w:rsidRPr="0010043C" w:rsidRDefault="0080209E"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0209E" w:rsidRPr="0010043C" w:rsidRDefault="0080209E"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 xml:space="preserve">создания целостной картины </w:t>
      </w:r>
      <w:proofErr w:type="spellStart"/>
      <w:r w:rsidRPr="0010043C">
        <w:rPr>
          <w:rFonts w:ascii="Times New Roman" w:eastAsia="Times New Roman" w:hAnsi="Times New Roman"/>
          <w:color w:val="000000"/>
          <w:sz w:val="24"/>
          <w:szCs w:val="24"/>
          <w:lang w:eastAsia="ru-RU"/>
        </w:rPr>
        <w:t>полиязычного</w:t>
      </w:r>
      <w:proofErr w:type="spellEnd"/>
      <w:r w:rsidRPr="0010043C">
        <w:rPr>
          <w:rFonts w:ascii="Times New Roman" w:eastAsia="Times New Roman" w:hAnsi="Times New Roman"/>
          <w:color w:val="000000"/>
          <w:sz w:val="24"/>
          <w:szCs w:val="24"/>
          <w:lang w:eastAsia="ru-RU"/>
        </w:rPr>
        <w:t>, поликультурного мира, осознания места и роли родного и изучаемого иностранного языка в этом мире;</w:t>
      </w:r>
    </w:p>
    <w:p w:rsidR="0080209E" w:rsidRPr="0010043C" w:rsidRDefault="0080209E"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80209E" w:rsidRPr="0010043C" w:rsidRDefault="0080209E"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8825B0" w:rsidRPr="00BF1687" w:rsidRDefault="008825B0" w:rsidP="0080209E">
      <w:pPr>
        <w:spacing w:before="120" w:after="120" w:line="240" w:lineRule="auto"/>
        <w:jc w:val="center"/>
        <w:rPr>
          <w:rFonts w:ascii="Times New Roman" w:eastAsia="Times New Roman" w:hAnsi="Times New Roman"/>
          <w:b/>
          <w:bCs/>
          <w:color w:val="000000"/>
          <w:sz w:val="24"/>
          <w:szCs w:val="24"/>
          <w:lang w:eastAsia="ru-RU"/>
        </w:rPr>
      </w:pPr>
    </w:p>
    <w:p w:rsidR="008825B0" w:rsidRPr="00BF1687" w:rsidRDefault="008825B0">
      <w:pPr>
        <w:spacing w:after="0" w:line="240" w:lineRule="auto"/>
        <w:rPr>
          <w:rFonts w:ascii="Times New Roman" w:eastAsia="Times New Roman" w:hAnsi="Times New Roman"/>
          <w:b/>
          <w:bCs/>
          <w:color w:val="000000"/>
          <w:sz w:val="24"/>
          <w:szCs w:val="24"/>
          <w:lang w:eastAsia="ru-RU"/>
        </w:rPr>
      </w:pPr>
      <w:r w:rsidRPr="00BF1687">
        <w:rPr>
          <w:rFonts w:ascii="Times New Roman" w:eastAsia="Times New Roman" w:hAnsi="Times New Roman"/>
          <w:b/>
          <w:bCs/>
          <w:color w:val="000000"/>
          <w:sz w:val="24"/>
          <w:szCs w:val="24"/>
          <w:lang w:eastAsia="ru-RU"/>
        </w:rPr>
        <w:br w:type="page"/>
      </w:r>
    </w:p>
    <w:p w:rsidR="0080209E" w:rsidRPr="007C7A12" w:rsidRDefault="0080209E" w:rsidP="0080209E">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80209E" w:rsidRDefault="0080209E" w:rsidP="0080209E">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t>Учитель имеет право поставить ученику оценку выше той, которая предусмотрена «нормами», если учеником оригинально выполнена работа.</w:t>
      </w:r>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Устные ответы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825B0" w:rsidRDefault="008825B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Письменные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2 ошибки, а также при наличии 2-х негрубых ошибок. Учитывается оформление работы и общая грамотность.</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до 4-х ошибок, а также при наличии 5 негрубых ошибок. Учитывается оформление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более 4-х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выставлении оценок за письменную работу учитель пользуется образовательным стандартом своей дисциплины.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При оценке выполнения дополнительных заданий отметки выставляются следующим образом: “5” – если все задания выполнены; “4” – выполнено правильно не менее ¾ заданий; “3” – за работу в которой правильно выполнено не менее половины работы; “2” – выставляется за </w:t>
      </w:r>
      <w:proofErr w:type="gramStart"/>
      <w:r w:rsidRPr="007C7A12">
        <w:rPr>
          <w:rFonts w:ascii="Times New Roman" w:eastAsia="Times New Roman" w:hAnsi="Times New Roman"/>
          <w:color w:val="000000"/>
          <w:sz w:val="24"/>
          <w:szCs w:val="24"/>
          <w:lang w:eastAsia="ru-RU"/>
        </w:rPr>
        <w:t>работу</w:t>
      </w:r>
      <w:proofErr w:type="gramEnd"/>
      <w:r w:rsidRPr="007C7A12">
        <w:rPr>
          <w:rFonts w:ascii="Times New Roman" w:eastAsia="Times New Roman" w:hAnsi="Times New Roman"/>
          <w:color w:val="000000"/>
          <w:sz w:val="24"/>
          <w:szCs w:val="24"/>
          <w:lang w:eastAsia="ru-RU"/>
        </w:rPr>
        <w:t xml:space="preserve"> в которой не выполнено более половины заданий. При оценке контрольного диктанта на понятия отметки выставляются: “5” – нет ошибок; “4” – 1-2 ошибки; “3” – 3-4 ошибки; “2” – допущено до 7 ошибок.</w:t>
      </w:r>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Творческие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недочета;1 грамматическая ошибка.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w:t>
      </w:r>
      <w:r w:rsidRPr="007C7A12">
        <w:rPr>
          <w:rFonts w:ascii="Times New Roman" w:eastAsia="Times New Roman" w:hAnsi="Times New Roman"/>
          <w:color w:val="000000"/>
          <w:sz w:val="24"/>
          <w:szCs w:val="24"/>
          <w:lang w:eastAsia="ru-RU"/>
        </w:rPr>
        <w:lastRenderedPageBreak/>
        <w:t xml:space="preserve">стилевое единство текста; отмечены серьезные претензии к качеству оформления работы. Допущено до 7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и до 7 грамматических ошибки.</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BF1A0C" w:rsidRDefault="00BF1A0C">
      <w:pPr>
        <w:spacing w:after="0" w:line="240" w:lineRule="auto"/>
        <w:rPr>
          <w:rFonts w:ascii="Times New Roman" w:hAnsi="Times New Roman"/>
          <w:b/>
          <w:bCs/>
          <w:sz w:val="24"/>
          <w:szCs w:val="24"/>
        </w:rPr>
      </w:pPr>
    </w:p>
    <w:p w:rsidR="00276305" w:rsidRDefault="00276305" w:rsidP="00276305">
      <w:pPr>
        <w:jc w:val="center"/>
        <w:rPr>
          <w:rFonts w:ascii="Times New Roman" w:hAnsi="Times New Roman"/>
          <w:b/>
          <w:bCs/>
          <w:sz w:val="24"/>
          <w:szCs w:val="24"/>
        </w:rPr>
      </w:pPr>
      <w:r w:rsidRPr="003717BA">
        <w:rPr>
          <w:rFonts w:ascii="Times New Roman" w:hAnsi="Times New Roman"/>
          <w:b/>
          <w:bCs/>
          <w:sz w:val="24"/>
          <w:szCs w:val="24"/>
        </w:rPr>
        <w:t>Материально-техническое обеспечение образовательного процесса</w:t>
      </w:r>
    </w:p>
    <w:p w:rsidR="00276305" w:rsidRPr="00654ABA" w:rsidRDefault="00276305" w:rsidP="00276305">
      <w:pPr>
        <w:pStyle w:val="af"/>
        <w:spacing w:after="120" w:line="240" w:lineRule="auto"/>
        <w:ind w:firstLine="567"/>
        <w:rPr>
          <w:i/>
          <w:sz w:val="24"/>
          <w:szCs w:val="24"/>
        </w:rPr>
      </w:pPr>
      <w:r w:rsidRPr="00654ABA">
        <w:rPr>
          <w:i/>
          <w:sz w:val="24"/>
          <w:szCs w:val="24"/>
        </w:rPr>
        <w:t>Кабинет оснащен:</w:t>
      </w:r>
    </w:p>
    <w:p w:rsidR="00276305" w:rsidRPr="00625A3A" w:rsidRDefault="00276305" w:rsidP="007D3F19">
      <w:pPr>
        <w:pStyle w:val="af"/>
        <w:numPr>
          <w:ilvl w:val="0"/>
          <w:numId w:val="7"/>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276305" w:rsidRPr="00625A3A" w:rsidRDefault="00276305" w:rsidP="007D3F19">
      <w:pPr>
        <w:pStyle w:val="af"/>
        <w:numPr>
          <w:ilvl w:val="0"/>
          <w:numId w:val="8"/>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276305" w:rsidRPr="00625A3A" w:rsidRDefault="00276305" w:rsidP="007D3F19">
      <w:pPr>
        <w:pStyle w:val="af"/>
        <w:numPr>
          <w:ilvl w:val="0"/>
          <w:numId w:val="8"/>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276305" w:rsidRPr="00625A3A" w:rsidRDefault="00276305" w:rsidP="007D3F19">
      <w:pPr>
        <w:pStyle w:val="af"/>
        <w:numPr>
          <w:ilvl w:val="0"/>
          <w:numId w:val="8"/>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276305" w:rsidRPr="00625A3A" w:rsidRDefault="00276305" w:rsidP="007D3F19">
      <w:pPr>
        <w:pStyle w:val="af"/>
        <w:numPr>
          <w:ilvl w:val="0"/>
          <w:numId w:val="8"/>
        </w:numPr>
        <w:spacing w:line="240" w:lineRule="auto"/>
        <w:ind w:left="1276" w:hanging="142"/>
        <w:rPr>
          <w:sz w:val="24"/>
          <w:szCs w:val="24"/>
        </w:rPr>
      </w:pPr>
      <w:r w:rsidRPr="00625A3A">
        <w:rPr>
          <w:sz w:val="24"/>
          <w:szCs w:val="24"/>
        </w:rPr>
        <w:t>организации использования аппаратуры.</w:t>
      </w:r>
    </w:p>
    <w:p w:rsidR="00276305" w:rsidRDefault="00276305" w:rsidP="00276305">
      <w:pPr>
        <w:pStyle w:val="af"/>
        <w:spacing w:line="240" w:lineRule="auto"/>
        <w:ind w:firstLine="567"/>
        <w:rPr>
          <w:b/>
          <w:sz w:val="24"/>
          <w:szCs w:val="24"/>
        </w:rPr>
      </w:pPr>
    </w:p>
    <w:p w:rsidR="00276305" w:rsidRPr="008B5834" w:rsidRDefault="00276305" w:rsidP="007D3F19">
      <w:pPr>
        <w:pStyle w:val="af"/>
        <w:numPr>
          <w:ilvl w:val="0"/>
          <w:numId w:val="9"/>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276305" w:rsidRDefault="00276305" w:rsidP="007D3F19">
      <w:pPr>
        <w:pStyle w:val="af"/>
        <w:numPr>
          <w:ilvl w:val="0"/>
          <w:numId w:val="10"/>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276305" w:rsidRPr="00625A3A" w:rsidRDefault="00276305" w:rsidP="007D3F19">
      <w:pPr>
        <w:pStyle w:val="af"/>
        <w:numPr>
          <w:ilvl w:val="0"/>
          <w:numId w:val="10"/>
        </w:numPr>
        <w:spacing w:line="240" w:lineRule="auto"/>
        <w:ind w:hanging="153"/>
        <w:rPr>
          <w:sz w:val="24"/>
          <w:szCs w:val="24"/>
        </w:rPr>
      </w:pPr>
      <w:r>
        <w:rPr>
          <w:sz w:val="24"/>
          <w:szCs w:val="24"/>
        </w:rPr>
        <w:t>Интерактивная доска</w:t>
      </w:r>
    </w:p>
    <w:p w:rsidR="00276305" w:rsidRDefault="00276305" w:rsidP="00276305">
      <w:pPr>
        <w:pStyle w:val="a"/>
        <w:numPr>
          <w:ilvl w:val="0"/>
          <w:numId w:val="0"/>
        </w:numPr>
        <w:spacing w:line="240" w:lineRule="auto"/>
        <w:ind w:left="284" w:hanging="284"/>
        <w:rPr>
          <w:b/>
          <w:sz w:val="24"/>
          <w:szCs w:val="24"/>
        </w:rPr>
      </w:pPr>
    </w:p>
    <w:p w:rsidR="00276305" w:rsidRPr="00AF7127" w:rsidRDefault="00276305" w:rsidP="007D3F19">
      <w:pPr>
        <w:pStyle w:val="a"/>
        <w:numPr>
          <w:ilvl w:val="0"/>
          <w:numId w:val="9"/>
        </w:numPr>
        <w:spacing w:line="240" w:lineRule="auto"/>
        <w:ind w:left="426"/>
        <w:rPr>
          <w:sz w:val="24"/>
          <w:szCs w:val="24"/>
        </w:rPr>
      </w:pPr>
      <w:r>
        <w:rPr>
          <w:sz w:val="24"/>
          <w:szCs w:val="24"/>
        </w:rPr>
        <w:t>Наглядными</w:t>
      </w:r>
      <w:r w:rsidRPr="00AF7127">
        <w:rPr>
          <w:sz w:val="24"/>
          <w:szCs w:val="24"/>
        </w:rPr>
        <w:t xml:space="preserve"> пособиями:</w:t>
      </w:r>
    </w:p>
    <w:p w:rsidR="00276305" w:rsidRPr="000B4092" w:rsidRDefault="00276305" w:rsidP="007D3F19">
      <w:pPr>
        <w:pStyle w:val="a4"/>
        <w:numPr>
          <w:ilvl w:val="0"/>
          <w:numId w:val="11"/>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AB380B" w:rsidRPr="007C7A12" w:rsidRDefault="00AB380B" w:rsidP="00487159">
      <w:pPr>
        <w:spacing w:after="0" w:line="240" w:lineRule="auto"/>
        <w:jc w:val="both"/>
        <w:rPr>
          <w:rFonts w:ascii="Times New Roman" w:eastAsia="Times New Roman" w:hAnsi="Times New Roman"/>
          <w:color w:val="000000"/>
          <w:sz w:val="24"/>
          <w:szCs w:val="24"/>
          <w:lang w:eastAsia="ru-RU"/>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AD2F5D"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Pr>
          <w:rFonts w:ascii="Times New Roman" w:hAnsi="Times New Roman"/>
          <w:sz w:val="24"/>
          <w:szCs w:val="24"/>
          <w:lang w:val="en-US"/>
        </w:rPr>
        <w:t>.</w:t>
      </w:r>
      <w:r w:rsidR="006F253D">
        <w:rPr>
          <w:rFonts w:ascii="Times New Roman" w:hAnsi="Times New Roman"/>
          <w:sz w:val="24"/>
          <w:szCs w:val="24"/>
          <w:lang w:val="en-US"/>
        </w:rPr>
        <w:t xml:space="preserve"> </w:t>
      </w:r>
      <w:r w:rsidR="00451FA1">
        <w:rPr>
          <w:rFonts w:ascii="Times New Roman" w:hAnsi="Times New Roman"/>
          <w:sz w:val="24"/>
          <w:szCs w:val="24"/>
          <w:lang w:val="en-US"/>
        </w:rPr>
        <w:t>Pupil</w:t>
      </w:r>
      <w:r w:rsidR="006F253D">
        <w:rPr>
          <w:rFonts w:ascii="Times New Roman" w:hAnsi="Times New Roman"/>
          <w:sz w:val="24"/>
          <w:szCs w:val="24"/>
          <w:lang w:val="en-US"/>
        </w:rPr>
        <w:t>’s Book.</w:t>
      </w:r>
      <w:r>
        <w:rPr>
          <w:rFonts w:ascii="Times New Roman" w:hAnsi="Times New Roman"/>
          <w:sz w:val="24"/>
          <w:szCs w:val="24"/>
          <w:lang w:val="en-US"/>
        </w:rPr>
        <w:t xml:space="preserve"> Express Publishing</w:t>
      </w:r>
    </w:p>
    <w:p w:rsidR="000F3F44" w:rsidRDefault="000F3F44"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Pr>
          <w:rFonts w:ascii="Times New Roman" w:hAnsi="Times New Roman"/>
          <w:sz w:val="24"/>
          <w:szCs w:val="24"/>
          <w:lang w:val="en-US"/>
        </w:rPr>
        <w:t xml:space="preserve">. </w:t>
      </w:r>
      <w:r w:rsidR="00451FA1">
        <w:rPr>
          <w:rFonts w:ascii="Times New Roman" w:hAnsi="Times New Roman"/>
          <w:sz w:val="24"/>
          <w:szCs w:val="24"/>
          <w:lang w:val="en-US"/>
        </w:rPr>
        <w:t xml:space="preserve">Activity </w:t>
      </w:r>
      <w:r>
        <w:rPr>
          <w:rFonts w:ascii="Times New Roman" w:hAnsi="Times New Roman"/>
          <w:sz w:val="24"/>
          <w:szCs w:val="24"/>
          <w:lang w:val="en-US"/>
        </w:rPr>
        <w:t>book.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sidRPr="00A56B39">
        <w:rPr>
          <w:rFonts w:ascii="Times New Roman" w:hAnsi="Times New Roman"/>
          <w:sz w:val="24"/>
          <w:szCs w:val="24"/>
          <w:lang w:val="en-US"/>
        </w:rPr>
        <w:t xml:space="preserve">. </w:t>
      </w:r>
      <w:r>
        <w:rPr>
          <w:rFonts w:ascii="Times New Roman" w:hAnsi="Times New Roman"/>
          <w:sz w:val="24"/>
          <w:szCs w:val="24"/>
          <w:lang w:val="en-US"/>
        </w:rPr>
        <w:t>Flashcards</w:t>
      </w:r>
      <w:r w:rsidR="00E964B1">
        <w:rPr>
          <w:rFonts w:ascii="Times New Roman" w:hAnsi="Times New Roman"/>
          <w:sz w:val="24"/>
          <w:szCs w:val="24"/>
          <w:lang w:val="en-US"/>
        </w:rPr>
        <w:t>.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sidRPr="00A56B39">
        <w:rPr>
          <w:rFonts w:ascii="Times New Roman" w:hAnsi="Times New Roman"/>
          <w:sz w:val="24"/>
          <w:szCs w:val="24"/>
          <w:lang w:val="en-US"/>
        </w:rPr>
        <w:t>. Class CDs.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sidRPr="00A56B39">
        <w:rPr>
          <w:rFonts w:ascii="Times New Roman" w:hAnsi="Times New Roman"/>
          <w:sz w:val="24"/>
          <w:szCs w:val="24"/>
          <w:lang w:val="en-US"/>
        </w:rPr>
        <w:t xml:space="preserve">. </w:t>
      </w:r>
      <w:r>
        <w:rPr>
          <w:rFonts w:ascii="Times New Roman" w:hAnsi="Times New Roman"/>
          <w:sz w:val="24"/>
          <w:szCs w:val="24"/>
          <w:lang w:val="en-US"/>
        </w:rPr>
        <w:t>DVD</w:t>
      </w:r>
      <w:r w:rsidR="00E964B1">
        <w:rPr>
          <w:rFonts w:ascii="Times New Roman" w:hAnsi="Times New Roman"/>
          <w:sz w:val="24"/>
          <w:szCs w:val="24"/>
          <w:lang w:val="en-US"/>
        </w:rPr>
        <w:t>. Express Publishing</w:t>
      </w:r>
    </w:p>
    <w:p w:rsidR="00F40D6B" w:rsidRPr="007D3F19" w:rsidRDefault="00F40D6B" w:rsidP="00040A00">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sidR="008825B0">
        <w:rPr>
          <w:rFonts w:ascii="Times New Roman" w:hAnsi="Times New Roman"/>
          <w:sz w:val="24"/>
          <w:szCs w:val="24"/>
          <w:lang w:val="en-US"/>
        </w:rPr>
        <w:t>Fairyland-3</w:t>
      </w:r>
      <w:r w:rsidRPr="00F40D6B">
        <w:rPr>
          <w:rFonts w:ascii="Times New Roman" w:hAnsi="Times New Roman"/>
          <w:sz w:val="24"/>
          <w:szCs w:val="24"/>
          <w:lang w:val="en-US"/>
        </w:rPr>
        <w:t xml:space="preserve">. </w:t>
      </w:r>
      <w:r>
        <w:rPr>
          <w:rFonts w:ascii="Times New Roman" w:hAnsi="Times New Roman"/>
          <w:sz w:val="24"/>
          <w:szCs w:val="24"/>
          <w:lang w:val="en-US"/>
        </w:rPr>
        <w:t>Teacher’s Book</w:t>
      </w:r>
      <w:r w:rsidRPr="00F40D6B">
        <w:rPr>
          <w:rFonts w:ascii="Times New Roman" w:hAnsi="Times New Roman"/>
          <w:sz w:val="24"/>
          <w:szCs w:val="24"/>
          <w:lang w:val="en-US"/>
        </w:rPr>
        <w:t>. Express Publishing</w:t>
      </w: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Pr="00AA082E" w:rsidRDefault="007D3F19" w:rsidP="007D3F19">
      <w:pPr>
        <w:spacing w:line="240" w:lineRule="auto"/>
        <w:jc w:val="center"/>
        <w:rPr>
          <w:rFonts w:ascii="Times New Roman" w:hAnsi="Times New Roman"/>
          <w:b/>
          <w:i/>
          <w:sz w:val="24"/>
          <w:szCs w:val="24"/>
        </w:rPr>
      </w:pPr>
      <w:r w:rsidRPr="00AA082E">
        <w:rPr>
          <w:rFonts w:ascii="Times New Roman" w:hAnsi="Times New Roman"/>
          <w:i/>
          <w:sz w:val="24"/>
          <w:szCs w:val="24"/>
        </w:rPr>
        <w:lastRenderedPageBreak/>
        <w:t>Пояснительная записка к рабочей программе</w:t>
      </w:r>
    </w:p>
    <w:p w:rsidR="007D3F19" w:rsidRDefault="007D3F19" w:rsidP="007D3F19">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sidRPr="00686811">
        <w:rPr>
          <w:rFonts w:ascii="Times New Roman" w:hAnsi="Times New Roman"/>
          <w:sz w:val="24"/>
          <w:szCs w:val="24"/>
        </w:rPr>
        <w:t>1</w:t>
      </w:r>
      <w:r>
        <w:rPr>
          <w:rFonts w:ascii="Times New Roman" w:hAnsi="Times New Roman"/>
          <w:sz w:val="24"/>
          <w:szCs w:val="24"/>
        </w:rPr>
        <w:t>1</w:t>
      </w:r>
      <w:r w:rsidRPr="00C62860">
        <w:rPr>
          <w:rFonts w:ascii="Times New Roman" w:hAnsi="Times New Roman"/>
          <w:sz w:val="24"/>
          <w:szCs w:val="24"/>
        </w:rPr>
        <w:t>-</w:t>
      </w:r>
      <w:r>
        <w:rPr>
          <w:rFonts w:ascii="Times New Roman" w:hAnsi="Times New Roman"/>
          <w:sz w:val="24"/>
          <w:szCs w:val="24"/>
        </w:rPr>
        <w:t>13</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Pr>
          <w:rFonts w:ascii="Times New Roman" w:eastAsia="Times New Roman" w:hAnsi="Times New Roman"/>
          <w:color w:val="000000"/>
          <w:sz w:val="24"/>
          <w:szCs w:val="24"/>
          <w:lang w:val="en-US" w:eastAsia="ru-RU"/>
        </w:rPr>
        <w:t>Fairyland</w:t>
      </w:r>
      <w:r w:rsidRPr="002D4369">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color w:val="000000"/>
          <w:sz w:val="24"/>
          <w:szCs w:val="24"/>
          <w:lang w:eastAsia="ru-RU"/>
        </w:rPr>
        <w:t xml:space="preserve">Изучение иностранного языка в </w:t>
      </w:r>
      <w:r>
        <w:rPr>
          <w:rFonts w:ascii="Times New Roman" w:eastAsia="Times New Roman" w:hAnsi="Times New Roman"/>
          <w:color w:val="000000"/>
          <w:sz w:val="24"/>
          <w:szCs w:val="24"/>
          <w:lang w:eastAsia="ru-RU"/>
        </w:rPr>
        <w:t>Центре</w:t>
      </w:r>
      <w:r w:rsidRPr="007C7A12">
        <w:rPr>
          <w:rFonts w:ascii="Times New Roman" w:eastAsia="Times New Roman" w:hAnsi="Times New Roman"/>
          <w:color w:val="000000"/>
          <w:sz w:val="24"/>
          <w:szCs w:val="24"/>
          <w:lang w:eastAsia="ru-RU"/>
        </w:rPr>
        <w:t xml:space="preserve"> направлено на достижение следующих целей:</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развитие</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иноязычной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коммуникативной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компетенции</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речевая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развитие коммуникативных умений в четырех основных видах речевой деятельности (говорении, </w:t>
      </w:r>
      <w:proofErr w:type="spellStart"/>
      <w:r w:rsidRPr="007C7A12">
        <w:rPr>
          <w:rFonts w:ascii="Times New Roman" w:eastAsia="Times New Roman" w:hAnsi="Times New Roman"/>
          <w:color w:val="000000"/>
          <w:sz w:val="24"/>
          <w:szCs w:val="24"/>
          <w:lang w:eastAsia="ru-RU"/>
        </w:rPr>
        <w:t>аудировании</w:t>
      </w:r>
      <w:proofErr w:type="spellEnd"/>
      <w:r w:rsidRPr="007C7A12">
        <w:rPr>
          <w:rFonts w:ascii="Times New Roman" w:eastAsia="Times New Roman" w:hAnsi="Times New Roman"/>
          <w:color w:val="000000"/>
          <w:sz w:val="24"/>
          <w:szCs w:val="24"/>
          <w:lang w:eastAsia="ru-RU"/>
        </w:rPr>
        <w:t>, чтении, письме);</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языковая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социокультурная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приобщение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w:t>
      </w:r>
      <w:r>
        <w:rPr>
          <w:rFonts w:ascii="Times New Roman" w:eastAsia="Times New Roman" w:hAnsi="Times New Roman"/>
          <w:color w:val="000000"/>
          <w:sz w:val="24"/>
          <w:szCs w:val="24"/>
          <w:lang w:eastAsia="ru-RU"/>
        </w:rPr>
        <w:t xml:space="preserve">обучающихся </w:t>
      </w:r>
      <w:r w:rsidRPr="007C7A12">
        <w:rPr>
          <w:rFonts w:ascii="Times New Roman" w:eastAsia="Times New Roman" w:hAnsi="Times New Roman"/>
          <w:color w:val="000000"/>
          <w:sz w:val="24"/>
          <w:szCs w:val="24"/>
          <w:lang w:eastAsia="ru-RU"/>
        </w:rPr>
        <w:t>на разных ее этапах; формирование умения представлять свою страну, её культуру в условиях иноязычного межкультурного общения;</w:t>
      </w:r>
    </w:p>
    <w:p w:rsidR="007D3F19" w:rsidRPr="007C7A12" w:rsidRDefault="007D3F19" w:rsidP="007D3F19">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компенсаторная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умений выходить из положения в условиях дефицита языковых сре</w:t>
      </w:r>
      <w:proofErr w:type="gramStart"/>
      <w:r w:rsidRPr="007C7A12">
        <w:rPr>
          <w:rFonts w:ascii="Times New Roman" w:eastAsia="Times New Roman" w:hAnsi="Times New Roman"/>
          <w:color w:val="000000"/>
          <w:sz w:val="24"/>
          <w:szCs w:val="24"/>
          <w:lang w:eastAsia="ru-RU"/>
        </w:rPr>
        <w:t>дств пр</w:t>
      </w:r>
      <w:proofErr w:type="gramEnd"/>
      <w:r w:rsidRPr="007C7A12">
        <w:rPr>
          <w:rFonts w:ascii="Times New Roman" w:eastAsia="Times New Roman" w:hAnsi="Times New Roman"/>
          <w:color w:val="000000"/>
          <w:sz w:val="24"/>
          <w:szCs w:val="24"/>
          <w:lang w:eastAsia="ru-RU"/>
        </w:rPr>
        <w:t>и получении и передаче информации;</w:t>
      </w:r>
    </w:p>
    <w:p w:rsidR="007D3F19" w:rsidRDefault="007D3F19" w:rsidP="007D3F19">
      <w:pPr>
        <w:spacing w:after="0" w:line="240" w:lineRule="auto"/>
        <w:ind w:firstLine="567"/>
        <w:jc w:val="both"/>
        <w:rPr>
          <w:rFonts w:ascii="Times New Roman" w:eastAsia="Times New Roman" w:hAnsi="Times New Roman"/>
          <w:color w:val="000000"/>
          <w:sz w:val="24"/>
          <w:szCs w:val="24"/>
          <w:lang w:eastAsia="ru-RU"/>
        </w:rPr>
      </w:pPr>
      <w:proofErr w:type="gramStart"/>
      <w:r w:rsidRPr="007C7A12">
        <w:rPr>
          <w:rFonts w:ascii="Times New Roman" w:eastAsia="Times New Roman" w:hAnsi="Times New Roman"/>
          <w:b/>
          <w:bCs/>
          <w:color w:val="000000"/>
          <w:sz w:val="24"/>
          <w:szCs w:val="24"/>
          <w:lang w:eastAsia="ru-RU"/>
        </w:rPr>
        <w:t>учебно-познавательная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дальнейшее развитие общих и специальных учебных умений; ознакомление с доступными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C7A12">
        <w:rPr>
          <w:rFonts w:ascii="Times New Roman" w:eastAsia="Times New Roman" w:hAnsi="Times New Roman"/>
          <w:color w:val="000000"/>
          <w:sz w:val="24"/>
          <w:szCs w:val="24"/>
          <w:lang w:eastAsia="ru-RU"/>
        </w:rPr>
        <w:t xml:space="preserve"> воспитание каче</w:t>
      </w:r>
      <w:proofErr w:type="gramStart"/>
      <w:r w:rsidRPr="007C7A12">
        <w:rPr>
          <w:rFonts w:ascii="Times New Roman" w:eastAsia="Times New Roman" w:hAnsi="Times New Roman"/>
          <w:color w:val="000000"/>
          <w:sz w:val="24"/>
          <w:szCs w:val="24"/>
          <w:lang w:eastAsia="ru-RU"/>
        </w:rPr>
        <w:t>ств гр</w:t>
      </w:r>
      <w:proofErr w:type="gramEnd"/>
      <w:r w:rsidRPr="007C7A12">
        <w:rPr>
          <w:rFonts w:ascii="Times New Roman" w:eastAsia="Times New Roman" w:hAnsi="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7D3F19" w:rsidRPr="00511B9A" w:rsidRDefault="007D3F19" w:rsidP="007D3F19">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7D3F19" w:rsidRPr="00511B9A" w:rsidRDefault="007D3F19" w:rsidP="007D3F19">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Pr>
          <w:rFonts w:ascii="Times New Roman" w:hAnsi="Times New Roman"/>
          <w:sz w:val="24"/>
          <w:szCs w:val="24"/>
        </w:rPr>
        <w:t>школьного возраста</w:t>
      </w:r>
      <w:r w:rsidRPr="00511B9A">
        <w:rPr>
          <w:rFonts w:ascii="Times New Roman" w:hAnsi="Times New Roman"/>
          <w:sz w:val="24"/>
          <w:szCs w:val="24"/>
        </w:rPr>
        <w:t>.</w:t>
      </w:r>
    </w:p>
    <w:p w:rsidR="007D3F19" w:rsidRPr="00511B9A" w:rsidRDefault="007D3F19" w:rsidP="007D3F19">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Pr>
          <w:rFonts w:ascii="Times New Roman" w:hAnsi="Times New Roman"/>
          <w:sz w:val="24"/>
          <w:szCs w:val="24"/>
        </w:rPr>
        <w:t xml:space="preserve"> и</w:t>
      </w:r>
      <w:r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Pr="00511B9A">
        <w:rPr>
          <w:rFonts w:ascii="Times New Roman" w:hAnsi="Times New Roman"/>
          <w:b/>
          <w:bCs/>
          <w:sz w:val="24"/>
          <w:szCs w:val="24"/>
        </w:rPr>
        <w:t>целей</w:t>
      </w:r>
      <w:r w:rsidRPr="00511B9A">
        <w:rPr>
          <w:rFonts w:ascii="Times New Roman" w:hAnsi="Times New Roman"/>
          <w:sz w:val="24"/>
          <w:szCs w:val="24"/>
        </w:rPr>
        <w:t>:</w:t>
      </w:r>
    </w:p>
    <w:p w:rsidR="007D3F19" w:rsidRPr="00AA082E" w:rsidRDefault="007D3F19"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7D3F19" w:rsidRPr="00AA082E" w:rsidRDefault="007D3F19"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7D3F19" w:rsidRPr="00AA082E" w:rsidRDefault="007D3F19"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7D3F19" w:rsidRPr="00AA082E" w:rsidRDefault="007D3F19" w:rsidP="007D3F19">
      <w:pPr>
        <w:numPr>
          <w:ilvl w:val="0"/>
          <w:numId w:val="12"/>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7D3F19" w:rsidRPr="00AA082E" w:rsidRDefault="007D3F19" w:rsidP="007D3F19">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7D3F19" w:rsidRPr="00AA082E" w:rsidRDefault="007D3F19" w:rsidP="007D3F19">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7D3F19" w:rsidRPr="00821634" w:rsidRDefault="007D3F19" w:rsidP="007D3F19">
      <w:pPr>
        <w:pStyle w:val="4"/>
        <w:shd w:val="clear" w:color="auto" w:fill="FFFFFF"/>
        <w:spacing w:before="120" w:after="120" w:line="240" w:lineRule="auto"/>
        <w:jc w:val="center"/>
        <w:rPr>
          <w:rFonts w:ascii="Times New Roman" w:hAnsi="Times New Roman" w:cs="Times New Roman"/>
          <w:color w:val="000000"/>
          <w:sz w:val="24"/>
          <w:szCs w:val="24"/>
        </w:rPr>
      </w:pPr>
      <w:r w:rsidRPr="00821634">
        <w:rPr>
          <w:rFonts w:ascii="Times New Roman" w:hAnsi="Times New Roman" w:cs="Times New Roman"/>
          <w:color w:val="000000"/>
          <w:sz w:val="24"/>
          <w:szCs w:val="24"/>
        </w:rPr>
        <w:t xml:space="preserve">Отличительные особенности </w:t>
      </w:r>
      <w:proofErr w:type="spellStart"/>
      <w:r w:rsidRPr="00821634">
        <w:rPr>
          <w:rFonts w:ascii="Times New Roman" w:hAnsi="Times New Roman" w:cs="Times New Roman"/>
          <w:color w:val="000000"/>
          <w:sz w:val="24"/>
          <w:szCs w:val="24"/>
        </w:rPr>
        <w:t>Fairyland</w:t>
      </w:r>
      <w:proofErr w:type="spellEnd"/>
      <w:r w:rsidRPr="00821634">
        <w:rPr>
          <w:rFonts w:ascii="Times New Roman" w:hAnsi="Times New Roman" w:cs="Times New Roman"/>
          <w:color w:val="000000"/>
          <w:sz w:val="24"/>
          <w:szCs w:val="24"/>
        </w:rPr>
        <w:t>:</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Интересные диалоги в выдуманных сказочных сюжетах.</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Забавные песенки и считалочки.</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Синхронное развитие основных навыков разговорной, письменной речи, а также чтения и слухового восприятия.</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Поделки, проекты, различные групповые задания, ведение собственного языкового портфолио, в котором отражен накопленный словарный запас.</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Задания на повторение к каждому модулю по пройденной лексике и грамматике.</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Цветная рабочая тетрадь.</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proofErr w:type="gramStart"/>
      <w:r w:rsidRPr="00821634">
        <w:rPr>
          <w:rFonts w:ascii="Times New Roman" w:hAnsi="Times New Roman"/>
          <w:color w:val="000000"/>
          <w:sz w:val="24"/>
          <w:szCs w:val="24"/>
        </w:rPr>
        <w:t>Книга для учителя содержит специальные постеры к каждому уровню.</w:t>
      </w:r>
      <w:proofErr w:type="gramEnd"/>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 xml:space="preserve">Комплект для учителя </w:t>
      </w:r>
      <w:proofErr w:type="spellStart"/>
      <w:r w:rsidRPr="00821634">
        <w:rPr>
          <w:rFonts w:ascii="Times New Roman" w:hAnsi="Times New Roman"/>
          <w:color w:val="000000"/>
          <w:sz w:val="24"/>
          <w:szCs w:val="24"/>
        </w:rPr>
        <w:t>Teacher’s</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resource</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pack</w:t>
      </w:r>
      <w:proofErr w:type="spellEnd"/>
      <w:r w:rsidRPr="00821634">
        <w:rPr>
          <w:rFonts w:ascii="Times New Roman" w:hAnsi="Times New Roman"/>
          <w:color w:val="000000"/>
          <w:sz w:val="24"/>
          <w:szCs w:val="24"/>
        </w:rPr>
        <w:t>, содержит раздаточные материалы, дополнительные упражнения, а также проверочные задания.</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lastRenderedPageBreak/>
        <w:t xml:space="preserve">Курс содержит анимационные DVD видео для каждого уровня, а также </w:t>
      </w:r>
      <w:proofErr w:type="spellStart"/>
      <w:r w:rsidRPr="00821634">
        <w:rPr>
          <w:rFonts w:ascii="Times New Roman" w:hAnsi="Times New Roman"/>
          <w:color w:val="000000"/>
          <w:sz w:val="24"/>
          <w:szCs w:val="24"/>
        </w:rPr>
        <w:t>Audio</w:t>
      </w:r>
      <w:proofErr w:type="spellEnd"/>
      <w:r w:rsidRPr="00821634">
        <w:rPr>
          <w:rFonts w:ascii="Times New Roman" w:hAnsi="Times New Roman"/>
          <w:color w:val="000000"/>
          <w:sz w:val="24"/>
          <w:szCs w:val="24"/>
        </w:rPr>
        <w:t xml:space="preserve"> CD к учебнику и рабочей тетради </w:t>
      </w:r>
      <w:proofErr w:type="gramStart"/>
      <w:r w:rsidRPr="00821634">
        <w:rPr>
          <w:rFonts w:ascii="Times New Roman" w:hAnsi="Times New Roman"/>
          <w:color w:val="000000"/>
          <w:sz w:val="24"/>
          <w:szCs w:val="24"/>
        </w:rPr>
        <w:t>с</w:t>
      </w:r>
      <w:proofErr w:type="gramEnd"/>
      <w:r w:rsidRPr="00821634">
        <w:rPr>
          <w:rFonts w:ascii="Times New Roman" w:hAnsi="Times New Roman"/>
          <w:color w:val="000000"/>
          <w:sz w:val="24"/>
          <w:szCs w:val="24"/>
        </w:rPr>
        <w:t xml:space="preserve"> профессиональной и высококачественной озвучкой.</w:t>
      </w:r>
    </w:p>
    <w:p w:rsidR="007D3F19" w:rsidRPr="00821634" w:rsidRDefault="007D3F19" w:rsidP="007D3F19">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Увлекательные тексты для чтения.</w:t>
      </w:r>
    </w:p>
    <w:p w:rsidR="007D3F19" w:rsidRDefault="007D3F19" w:rsidP="007D3F19">
      <w:pPr>
        <w:spacing w:after="0" w:line="240" w:lineRule="auto"/>
        <w:rPr>
          <w:rFonts w:ascii="Times New Roman" w:eastAsia="Times New Roman" w:hAnsi="Times New Roman"/>
          <w:color w:val="000000"/>
          <w:sz w:val="24"/>
          <w:szCs w:val="24"/>
          <w:u w:val="single"/>
          <w:bdr w:val="none" w:sz="0" w:space="0" w:color="auto" w:frame="1"/>
          <w:lang w:eastAsia="ru-RU"/>
        </w:rPr>
      </w:pPr>
    </w:p>
    <w:p w:rsidR="007D3F19" w:rsidRPr="00330926" w:rsidRDefault="007D3F19" w:rsidP="007D3F19">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t xml:space="preserve">Компоненты курса </w:t>
      </w:r>
      <w:r>
        <w:rPr>
          <w:color w:val="000000"/>
          <w:u w:val="single"/>
          <w:bdr w:val="none" w:sz="0" w:space="0" w:color="auto" w:frame="1"/>
          <w:lang w:val="en-US"/>
        </w:rPr>
        <w:t>Fairyland-4</w:t>
      </w:r>
      <w:r w:rsidRPr="00330926">
        <w:rPr>
          <w:color w:val="000000"/>
          <w:u w:val="single"/>
          <w:bdr w:val="none" w:sz="0" w:space="0" w:color="auto" w:frame="1"/>
        </w:rPr>
        <w:t>:</w:t>
      </w:r>
    </w:p>
    <w:p w:rsidR="007D3F19" w:rsidRPr="00330926" w:rsidRDefault="007D3F19" w:rsidP="007D3F19">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Pupil’s Book </w:t>
      </w:r>
      <w:r w:rsidRPr="00330926">
        <w:rPr>
          <w:rFonts w:ascii="Times New Roman" w:hAnsi="Times New Roman"/>
          <w:color w:val="000000"/>
          <w:sz w:val="24"/>
          <w:szCs w:val="24"/>
        </w:rPr>
        <w:t>– учебник</w:t>
      </w:r>
    </w:p>
    <w:p w:rsidR="007D3F19" w:rsidRPr="00330926" w:rsidRDefault="007D3F19" w:rsidP="007D3F19">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book </w:t>
      </w:r>
      <w:r w:rsidRPr="00330926">
        <w:rPr>
          <w:rFonts w:ascii="Times New Roman" w:hAnsi="Times New Roman"/>
          <w:color w:val="000000"/>
          <w:sz w:val="24"/>
          <w:szCs w:val="24"/>
        </w:rPr>
        <w:t xml:space="preserve">– </w:t>
      </w:r>
      <w:r>
        <w:rPr>
          <w:rFonts w:ascii="Times New Roman" w:hAnsi="Times New Roman"/>
          <w:color w:val="000000"/>
          <w:sz w:val="24"/>
          <w:szCs w:val="24"/>
        </w:rPr>
        <w:t>рабочая тетрадь</w:t>
      </w:r>
    </w:p>
    <w:p w:rsidR="007D3F19" w:rsidRPr="00330926" w:rsidRDefault="007D3F19" w:rsidP="007D3F19">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Pr>
          <w:rFonts w:ascii="Times New Roman" w:hAnsi="Times New Roman"/>
          <w:color w:val="000000"/>
          <w:sz w:val="24"/>
          <w:szCs w:val="24"/>
        </w:rPr>
        <w:t xml:space="preserve"> – </w:t>
      </w:r>
      <w:r w:rsidRPr="00330926">
        <w:rPr>
          <w:rFonts w:ascii="Times New Roman" w:hAnsi="Times New Roman"/>
          <w:color w:val="000000"/>
          <w:sz w:val="24"/>
          <w:szCs w:val="24"/>
        </w:rPr>
        <w:t>книга</w:t>
      </w:r>
      <w:r>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7D3F19" w:rsidRPr="00F3667D" w:rsidRDefault="007D3F19" w:rsidP="007D3F19">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7D3F19" w:rsidRPr="00F3667D" w:rsidRDefault="007D3F19" w:rsidP="007D3F19">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7D3F19" w:rsidRPr="00330926" w:rsidRDefault="007D3F19" w:rsidP="007D3F19">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7D3F19" w:rsidRDefault="007D3F19" w:rsidP="007D3F19">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Pr>
          <w:rFonts w:ascii="Times New Roman" w:hAnsi="Times New Roman"/>
          <w:color w:val="000000"/>
          <w:sz w:val="24"/>
          <w:szCs w:val="24"/>
        </w:rPr>
        <w:t xml:space="preserve">на начальном этапе обучения </w:t>
      </w:r>
      <w:r w:rsidRPr="00330926">
        <w:rPr>
          <w:rFonts w:ascii="Times New Roman" w:hAnsi="Times New Roman"/>
          <w:color w:val="000000"/>
          <w:sz w:val="24"/>
          <w:szCs w:val="24"/>
        </w:rPr>
        <w:t xml:space="preserve">в </w:t>
      </w:r>
      <w:r>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7D3F19" w:rsidRPr="00047E44" w:rsidRDefault="007D3F19" w:rsidP="007D3F19">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7D3F19" w:rsidRPr="00047E44" w:rsidRDefault="007D3F19" w:rsidP="007D3F19">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7D3F19" w:rsidRPr="00070FE8" w:rsidRDefault="007D3F19" w:rsidP="007D3F19">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7D3F19" w:rsidRPr="00070FE8" w:rsidRDefault="007D3F19" w:rsidP="007D3F19">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7D3F19" w:rsidRPr="00070FE8" w:rsidRDefault="007D3F19" w:rsidP="007D3F19">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7D3F19" w:rsidRPr="00047E44" w:rsidRDefault="007D3F19" w:rsidP="007D3F19">
      <w:pPr>
        <w:spacing w:after="0" w:line="240" w:lineRule="auto"/>
        <w:ind w:right="850"/>
        <w:jc w:val="both"/>
        <w:rPr>
          <w:rFonts w:ascii="Times New Roman" w:hAnsi="Times New Roman"/>
          <w:sz w:val="24"/>
          <w:szCs w:val="24"/>
        </w:rPr>
      </w:pPr>
    </w:p>
    <w:p w:rsidR="007D3F19" w:rsidRPr="00047E44" w:rsidRDefault="007D3F19" w:rsidP="007D3F19">
      <w:pPr>
        <w:spacing w:after="0" w:line="240" w:lineRule="auto"/>
        <w:ind w:right="850" w:firstLine="567"/>
        <w:rPr>
          <w:rFonts w:ascii="Times New Roman" w:hAnsi="Times New Roman"/>
          <w:sz w:val="24"/>
          <w:szCs w:val="24"/>
        </w:rPr>
      </w:pPr>
      <w:r w:rsidRPr="00047E44">
        <w:rPr>
          <w:rFonts w:ascii="Times New Roman" w:hAnsi="Times New Roman"/>
          <w:sz w:val="24"/>
          <w:szCs w:val="24"/>
        </w:rPr>
        <w:t>Планируемый уровень знаний на конец учебного года</w:t>
      </w:r>
    </w:p>
    <w:p w:rsidR="007D3F19" w:rsidRPr="00EA6607" w:rsidRDefault="007D3F19" w:rsidP="007D3F19">
      <w:pPr>
        <w:spacing w:before="120" w:after="0" w:line="240" w:lineRule="auto"/>
        <w:ind w:right="850"/>
        <w:rPr>
          <w:rFonts w:ascii="Times New Roman" w:hAnsi="Times New Roman"/>
          <w:i/>
          <w:sz w:val="24"/>
          <w:szCs w:val="24"/>
        </w:rPr>
      </w:pPr>
      <w:r w:rsidRPr="00EA6607">
        <w:rPr>
          <w:rFonts w:ascii="Times New Roman" w:hAnsi="Times New Roman"/>
          <w:i/>
          <w:sz w:val="24"/>
          <w:szCs w:val="24"/>
        </w:rPr>
        <w:t>Обучающиеся смогут:</w:t>
      </w:r>
    </w:p>
    <w:p w:rsidR="007D3F19" w:rsidRPr="00EA6607" w:rsidRDefault="007D3F19" w:rsidP="007D3F19">
      <w:pPr>
        <w:spacing w:before="120" w:after="0" w:line="240" w:lineRule="auto"/>
        <w:ind w:right="850" w:firstLine="567"/>
        <w:jc w:val="both"/>
        <w:rPr>
          <w:rFonts w:ascii="Times New Roman" w:hAnsi="Times New Roman"/>
          <w:i/>
          <w:sz w:val="24"/>
          <w:szCs w:val="24"/>
        </w:rPr>
      </w:pPr>
      <w:r w:rsidRPr="00EA6607">
        <w:rPr>
          <w:rFonts w:ascii="Times New Roman" w:hAnsi="Times New Roman"/>
          <w:i/>
          <w:sz w:val="24"/>
          <w:szCs w:val="24"/>
          <w:lang w:val="en-US"/>
        </w:rPr>
        <w:t>I</w:t>
      </w:r>
      <w:r w:rsidRPr="00EA6607">
        <w:rPr>
          <w:rFonts w:ascii="Times New Roman" w:hAnsi="Times New Roman"/>
          <w:i/>
          <w:sz w:val="24"/>
          <w:szCs w:val="24"/>
        </w:rPr>
        <w:t>. Чтение:</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понимать основное содержание несложных аутентичных текстов с ориентацией на предметное содержание, объем текстов 450-550 слов;</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определить тему, содержание текста по заголовку;</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lastRenderedPageBreak/>
        <w:t>выделить основную мысль;</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выбрать главные факты из текста, опуская второстепенные;</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установить логическую последовательность основных фактов текста;</w:t>
      </w:r>
    </w:p>
    <w:p w:rsidR="007D3F19" w:rsidRPr="00EA6607" w:rsidRDefault="007D3F19" w:rsidP="007D3F19">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 xml:space="preserve">полно и точно понимать содержание текста на основе его информационной переработки (языковой догадки, анализа, использовании словаря) и выражать свое мнение по </w:t>
      </w:r>
      <w:proofErr w:type="gramStart"/>
      <w:r w:rsidRPr="00EA6607">
        <w:rPr>
          <w:rFonts w:ascii="Times New Roman" w:hAnsi="Times New Roman"/>
          <w:sz w:val="24"/>
          <w:szCs w:val="24"/>
        </w:rPr>
        <w:t>прочитанному</w:t>
      </w:r>
      <w:proofErr w:type="gramEnd"/>
      <w:r w:rsidRPr="00EA6607">
        <w:rPr>
          <w:rFonts w:ascii="Times New Roman" w:hAnsi="Times New Roman"/>
          <w:sz w:val="24"/>
          <w:szCs w:val="24"/>
        </w:rPr>
        <w:t>.</w:t>
      </w:r>
    </w:p>
    <w:p w:rsidR="007D3F19" w:rsidRPr="00FB4CE3" w:rsidRDefault="007D3F19" w:rsidP="007D3F19">
      <w:pPr>
        <w:spacing w:before="120" w:after="0" w:line="240" w:lineRule="auto"/>
        <w:ind w:left="567" w:right="850"/>
        <w:jc w:val="both"/>
        <w:rPr>
          <w:rFonts w:ascii="Times New Roman" w:hAnsi="Times New Roman"/>
          <w:i/>
          <w:sz w:val="24"/>
          <w:szCs w:val="24"/>
        </w:rPr>
      </w:pPr>
      <w:r w:rsidRPr="00FB4CE3">
        <w:rPr>
          <w:rFonts w:ascii="Times New Roman" w:hAnsi="Times New Roman"/>
          <w:i/>
          <w:sz w:val="24"/>
          <w:szCs w:val="24"/>
          <w:lang w:val="en-US"/>
        </w:rPr>
        <w:t>II</w:t>
      </w:r>
      <w:r w:rsidRPr="00FB4CE3">
        <w:rPr>
          <w:rFonts w:ascii="Times New Roman" w:hAnsi="Times New Roman"/>
          <w:i/>
          <w:sz w:val="24"/>
          <w:szCs w:val="24"/>
        </w:rPr>
        <w:t>. Говорение:</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 этикетного характера (3 реплики с каждой стороны);</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диалог-расспрос (до 4 реплик с каждой стороны);</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диалог-побуждение (до 2 реплик);</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в рамках предметного содержания;</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 xml:space="preserve">передавать содержание, основную мысль </w:t>
      </w:r>
      <w:proofErr w:type="gramStart"/>
      <w:r w:rsidRPr="00FB4CE3">
        <w:rPr>
          <w:rFonts w:ascii="Times New Roman" w:hAnsi="Times New Roman"/>
          <w:sz w:val="24"/>
          <w:szCs w:val="24"/>
        </w:rPr>
        <w:t>прочитанного</w:t>
      </w:r>
      <w:proofErr w:type="gramEnd"/>
      <w:r w:rsidRPr="00FB4CE3">
        <w:rPr>
          <w:rFonts w:ascii="Times New Roman" w:hAnsi="Times New Roman"/>
          <w:sz w:val="24"/>
          <w:szCs w:val="24"/>
        </w:rPr>
        <w:t xml:space="preserve"> с опорой на текст;</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делать сообщения в связи с прочитанным или прослушанным текстом;</w:t>
      </w:r>
    </w:p>
    <w:p w:rsidR="007D3F19" w:rsidRPr="00FB4CE3" w:rsidRDefault="007D3F19" w:rsidP="007D3F19">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объем монологического высказывания до 8-10 фраз.</w:t>
      </w:r>
    </w:p>
    <w:p w:rsidR="007D3F19" w:rsidRPr="00532098" w:rsidRDefault="007D3F19" w:rsidP="007D3F19">
      <w:pPr>
        <w:spacing w:before="120" w:after="0" w:line="240" w:lineRule="auto"/>
        <w:ind w:right="850" w:firstLine="567"/>
        <w:jc w:val="both"/>
        <w:rPr>
          <w:rFonts w:ascii="Times New Roman" w:hAnsi="Times New Roman"/>
          <w:i/>
          <w:sz w:val="24"/>
          <w:szCs w:val="24"/>
        </w:rPr>
      </w:pPr>
      <w:r w:rsidRPr="00532098">
        <w:rPr>
          <w:rFonts w:ascii="Times New Roman" w:hAnsi="Times New Roman"/>
          <w:i/>
          <w:sz w:val="24"/>
          <w:szCs w:val="24"/>
          <w:lang w:val="en-US"/>
        </w:rPr>
        <w:t>III</w:t>
      </w:r>
      <w:r w:rsidRPr="00532098">
        <w:rPr>
          <w:rFonts w:ascii="Times New Roman" w:hAnsi="Times New Roman"/>
          <w:i/>
          <w:sz w:val="24"/>
          <w:szCs w:val="24"/>
        </w:rPr>
        <w:t xml:space="preserve">. </w:t>
      </w:r>
      <w:proofErr w:type="spellStart"/>
      <w:r w:rsidRPr="00532098">
        <w:rPr>
          <w:rFonts w:ascii="Times New Roman" w:hAnsi="Times New Roman"/>
          <w:i/>
          <w:sz w:val="24"/>
          <w:szCs w:val="24"/>
        </w:rPr>
        <w:t>Аудирование</w:t>
      </w:r>
      <w:proofErr w:type="spellEnd"/>
      <w:r w:rsidRPr="00532098">
        <w:rPr>
          <w:rFonts w:ascii="Times New Roman" w:hAnsi="Times New Roman"/>
          <w:i/>
          <w:sz w:val="24"/>
          <w:szCs w:val="24"/>
        </w:rPr>
        <w:t>:</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полностью несложные тексты с небольшим количеством незнакомых слов;</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основное содержание текстов со значительным количеством незнакомых слов;</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извлекать конкретную информацию из текстов, имеющих значительное количество незнакомой лексики;</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 xml:space="preserve">общий объем лексических единиц для </w:t>
      </w:r>
      <w:proofErr w:type="spellStart"/>
      <w:r w:rsidRPr="00532098">
        <w:rPr>
          <w:rFonts w:ascii="Times New Roman" w:hAnsi="Times New Roman"/>
          <w:sz w:val="24"/>
          <w:szCs w:val="24"/>
        </w:rPr>
        <w:t>аудирования</w:t>
      </w:r>
      <w:proofErr w:type="spellEnd"/>
      <w:r w:rsidRPr="00532098">
        <w:rPr>
          <w:rFonts w:ascii="Times New Roman" w:hAnsi="Times New Roman"/>
          <w:sz w:val="24"/>
          <w:szCs w:val="24"/>
        </w:rPr>
        <w:t xml:space="preserve"> 1000-1350;</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содержание текстов соответствует предметному содержанию программы и возрастным особенностям обучающихся;</w:t>
      </w:r>
    </w:p>
    <w:p w:rsidR="007D3F19" w:rsidRPr="00532098" w:rsidRDefault="007D3F19" w:rsidP="007D3F19">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время звучания текстов до двух, двух с половиной минут.</w:t>
      </w:r>
    </w:p>
    <w:p w:rsidR="007D3F19" w:rsidRPr="00481833" w:rsidRDefault="007D3F19" w:rsidP="007D3F19">
      <w:pPr>
        <w:spacing w:before="120" w:after="0" w:line="240" w:lineRule="auto"/>
        <w:ind w:firstLine="567"/>
        <w:jc w:val="both"/>
        <w:rPr>
          <w:rFonts w:ascii="Times New Roman" w:hAnsi="Times New Roman"/>
          <w:i/>
          <w:sz w:val="24"/>
          <w:szCs w:val="24"/>
        </w:rPr>
      </w:pPr>
      <w:r w:rsidRPr="00481833">
        <w:rPr>
          <w:rFonts w:ascii="Times New Roman" w:hAnsi="Times New Roman"/>
          <w:i/>
          <w:sz w:val="24"/>
          <w:szCs w:val="24"/>
          <w:lang w:val="en-US"/>
        </w:rPr>
        <w:t>IV</w:t>
      </w:r>
      <w:r w:rsidRPr="00481833">
        <w:rPr>
          <w:rFonts w:ascii="Times New Roman" w:hAnsi="Times New Roman"/>
          <w:i/>
          <w:sz w:val="24"/>
          <w:szCs w:val="24"/>
        </w:rPr>
        <w:t>. Письмо:</w:t>
      </w:r>
    </w:p>
    <w:p w:rsidR="007D3F19" w:rsidRPr="0080632E" w:rsidRDefault="007D3F19"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письменно фиксировать ключевые слова, фразы в качестве опоры для устного высказывания;</w:t>
      </w:r>
    </w:p>
    <w:p w:rsidR="007D3F19" w:rsidRPr="0080632E" w:rsidRDefault="007D3F19"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выписывать из текста нужную информацию;</w:t>
      </w:r>
    </w:p>
    <w:p w:rsidR="007D3F19" w:rsidRPr="0080632E" w:rsidRDefault="007D3F19"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заполнить анкету;</w:t>
      </w:r>
    </w:p>
    <w:p w:rsidR="007D3F19" w:rsidRPr="0080632E" w:rsidRDefault="007D3F19" w:rsidP="007D3F19">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писать письмо по аналогии с образцом (объем письма 50-60 слов, включая адрес).</w:t>
      </w:r>
    </w:p>
    <w:p w:rsidR="007D3F19" w:rsidRPr="00481833" w:rsidRDefault="007D3F19" w:rsidP="007D3F19">
      <w:pPr>
        <w:spacing w:before="120" w:after="0" w:line="240" w:lineRule="auto"/>
        <w:ind w:left="567"/>
        <w:jc w:val="both"/>
        <w:rPr>
          <w:rFonts w:ascii="Times New Roman" w:hAnsi="Times New Roman"/>
          <w:i/>
          <w:sz w:val="24"/>
          <w:szCs w:val="24"/>
        </w:rPr>
      </w:pPr>
      <w:r w:rsidRPr="00481833">
        <w:rPr>
          <w:rFonts w:ascii="Times New Roman" w:hAnsi="Times New Roman"/>
          <w:i/>
          <w:sz w:val="24"/>
          <w:szCs w:val="24"/>
          <w:lang w:val="en-US"/>
        </w:rPr>
        <w:t>V</w:t>
      </w:r>
      <w:r w:rsidRPr="00481833">
        <w:rPr>
          <w:rFonts w:ascii="Times New Roman" w:hAnsi="Times New Roman"/>
          <w:i/>
          <w:sz w:val="24"/>
          <w:szCs w:val="24"/>
        </w:rPr>
        <w:t>. Социокультурные знания и умения:</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знакомятся с именами выдающихся людей в англоговорящих странах;</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материалами детской поэзии и прозы;</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государственной символикой Великобритании;</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традициями проведения праздников в странах изучаемого языка;</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умеют писать данные о себе, своих родственниках и друзьях на английском языке;</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правильно оформлять свой адрес на английском языке;</w:t>
      </w:r>
    </w:p>
    <w:p w:rsidR="007D3F19" w:rsidRPr="00481833" w:rsidRDefault="007D3F19" w:rsidP="007D3F19">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описывать наиболее известные культурные достопримечательности Великобритании, России, своего края, города.</w:t>
      </w:r>
    </w:p>
    <w:p w:rsidR="007D3F19" w:rsidRDefault="007D3F19" w:rsidP="007D3F19">
      <w:pPr>
        <w:spacing w:line="240" w:lineRule="auto"/>
        <w:ind w:right="-1" w:firstLine="567"/>
        <w:jc w:val="both"/>
        <w:rPr>
          <w:rFonts w:ascii="Times New Roman" w:eastAsia="Times New Roman" w:hAnsi="Times New Roman"/>
          <w:sz w:val="24"/>
          <w:szCs w:val="24"/>
          <w:lang w:eastAsia="ru-RU"/>
        </w:rPr>
        <w:sectPr w:rsidR="007D3F19">
          <w:pgSz w:w="11906" w:h="16838"/>
          <w:pgMar w:top="1134" w:right="850" w:bottom="1134" w:left="1701" w:header="708" w:footer="708" w:gutter="0"/>
          <w:cols w:space="708"/>
          <w:docGrid w:linePitch="360"/>
        </w:sectPr>
      </w:pPr>
    </w:p>
    <w:p w:rsidR="007D3F19" w:rsidRDefault="007D3F19" w:rsidP="007D3F19">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p>
    <w:p w:rsidR="007D3F19" w:rsidRDefault="007D3F19" w:rsidP="007D3F19">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7D3F19" w:rsidRPr="00261DE5" w:rsidTr="00127651">
        <w:tc>
          <w:tcPr>
            <w:tcW w:w="940" w:type="dxa"/>
            <w:tcBorders>
              <w:top w:val="single" w:sz="4" w:space="0" w:color="auto"/>
              <w:left w:val="single" w:sz="4" w:space="0" w:color="auto"/>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 xml:space="preserve">Учиться, читать и </w:t>
            </w:r>
          </w:p>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color w:val="222222"/>
                <w:sz w:val="24"/>
                <w:szCs w:val="24"/>
                <w:shd w:val="clear" w:color="auto" w:fill="FFFFFF"/>
                <w:lang w:val="ru-RU"/>
              </w:rPr>
              <w:t>Применение и закрепление знаний</w:t>
            </w:r>
          </w:p>
        </w:tc>
        <w:tc>
          <w:tcPr>
            <w:tcW w:w="3037" w:type="dxa"/>
            <w:tcBorders>
              <w:top w:val="single" w:sz="4" w:space="0" w:color="auto"/>
              <w:left w:val="single" w:sz="4" w:space="0" w:color="auto"/>
              <w:bottom w:val="single" w:sz="4" w:space="0" w:color="auto"/>
              <w:right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Написать…</w:t>
            </w:r>
          </w:p>
        </w:tc>
      </w:tr>
      <w:tr w:rsidR="007D3F19" w:rsidRPr="007D3F19" w:rsidTr="00127651">
        <w:tc>
          <w:tcPr>
            <w:tcW w:w="940" w:type="dxa"/>
            <w:tcBorders>
              <w:top w:val="single" w:sz="4" w:space="0" w:color="auto"/>
              <w:left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743" w:type="dxa"/>
            <w:tcBorders>
              <w:top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3036" w:type="dxa"/>
            <w:tcBorders>
              <w:top w:val="single" w:sz="4" w:space="0" w:color="auto"/>
              <w:right w:val="single" w:sz="4" w:space="0" w:color="auto"/>
            </w:tcBorders>
          </w:tcPr>
          <w:p w:rsidR="007D3F19" w:rsidRPr="00557126" w:rsidRDefault="007D3F19" w:rsidP="00127651">
            <w:pPr>
              <w:spacing w:after="0" w:line="240" w:lineRule="auto"/>
              <w:ind w:left="20" w:right="80"/>
              <w:jc w:val="both"/>
              <w:rPr>
                <w:rFonts w:ascii="Times New Roman" w:hAnsi="Times New Roman" w:cs="Times New Roman"/>
                <w:sz w:val="24"/>
                <w:szCs w:val="24"/>
              </w:rPr>
            </w:pPr>
            <w:r w:rsidRPr="00557126">
              <w:rPr>
                <w:rFonts w:ascii="Times New Roman" w:hAnsi="Times New Roman" w:cs="Times New Roman"/>
                <w:sz w:val="24"/>
                <w:szCs w:val="24"/>
              </w:rPr>
              <w:t>countries, appearance, character, family members, ability</w:t>
            </w:r>
          </w:p>
        </w:tc>
        <w:tc>
          <w:tcPr>
            <w:tcW w:w="3037" w:type="dxa"/>
            <w:vMerge w:val="restart"/>
            <w:tcBorders>
              <w:top w:val="single" w:sz="4" w:space="0" w:color="auto"/>
              <w:left w:val="single" w:sz="4" w:space="0" w:color="auto"/>
            </w:tcBorders>
          </w:tcPr>
          <w:p w:rsidR="007D3F19" w:rsidRPr="00EB7595" w:rsidRDefault="007D3F19" w:rsidP="007D3F19">
            <w:pPr>
              <w:pStyle w:val="a4"/>
              <w:numPr>
                <w:ilvl w:val="0"/>
                <w:numId w:val="36"/>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talk about countries and origin</w:t>
            </w:r>
          </w:p>
          <w:p w:rsidR="007D3F19" w:rsidRPr="00D06A1B" w:rsidRDefault="007D3F19" w:rsidP="007D3F19">
            <w:pPr>
              <w:pStyle w:val="a4"/>
              <w:numPr>
                <w:ilvl w:val="0"/>
                <w:numId w:val="36"/>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 xml:space="preserve">describe people and talk about their character </w:t>
            </w:r>
          </w:p>
          <w:p w:rsidR="007D3F19" w:rsidRPr="00D06A1B" w:rsidRDefault="007D3F19" w:rsidP="007D3F19">
            <w:pPr>
              <w:pStyle w:val="a4"/>
              <w:numPr>
                <w:ilvl w:val="0"/>
                <w:numId w:val="36"/>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 xml:space="preserve">talk about abilities describe things happening now </w:t>
            </w:r>
          </w:p>
          <w:p w:rsidR="007D3F19" w:rsidRPr="00EB7595" w:rsidRDefault="007D3F19" w:rsidP="007D3F19">
            <w:pPr>
              <w:pStyle w:val="a4"/>
              <w:numPr>
                <w:ilvl w:val="0"/>
                <w:numId w:val="36"/>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ask for help</w:t>
            </w:r>
          </w:p>
        </w:tc>
        <w:tc>
          <w:tcPr>
            <w:tcW w:w="3036" w:type="dxa"/>
            <w:vMerge w:val="restart"/>
            <w:tcBorders>
              <w:top w:val="single" w:sz="4" w:space="0" w:color="auto"/>
              <w:left w:val="single" w:sz="4" w:space="0" w:color="auto"/>
            </w:tcBorders>
          </w:tcPr>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the verb 'to be' the verb 'have got'</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possessive</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adjectives</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the verb 'can'</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present</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continuous</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prepositions of</w:t>
            </w:r>
          </w:p>
          <w:p w:rsidR="007D3F19" w:rsidRPr="006A7BB6" w:rsidRDefault="007D3F19" w:rsidP="007D3F19">
            <w:pPr>
              <w:pStyle w:val="a4"/>
              <w:numPr>
                <w:ilvl w:val="0"/>
                <w:numId w:val="37"/>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movement</w:t>
            </w:r>
          </w:p>
        </w:tc>
        <w:tc>
          <w:tcPr>
            <w:tcW w:w="3037" w:type="dxa"/>
            <w:vMerge w:val="restart"/>
            <w:tcBorders>
              <w:top w:val="single" w:sz="4" w:space="0" w:color="auto"/>
              <w:left w:val="single" w:sz="4" w:space="0" w:color="auto"/>
              <w:right w:val="single" w:sz="4" w:space="0" w:color="auto"/>
            </w:tcBorders>
          </w:tcPr>
          <w:p w:rsidR="007D3F19" w:rsidRPr="004C450C" w:rsidRDefault="007D3F19" w:rsidP="007D3F19">
            <w:pPr>
              <w:pStyle w:val="a4"/>
              <w:numPr>
                <w:ilvl w:val="0"/>
                <w:numId w:val="38"/>
              </w:numPr>
              <w:tabs>
                <w:tab w:val="left" w:pos="236"/>
              </w:tabs>
              <w:spacing w:after="0" w:line="240" w:lineRule="auto"/>
              <w:ind w:left="236" w:right="180" w:hanging="236"/>
              <w:jc w:val="both"/>
              <w:rPr>
                <w:rFonts w:ascii="Times New Roman" w:hAnsi="Times New Roman"/>
                <w:sz w:val="24"/>
                <w:szCs w:val="24"/>
              </w:rPr>
            </w:pPr>
            <w:r w:rsidRPr="004C450C">
              <w:rPr>
                <w:rFonts w:ascii="Times New Roman" w:hAnsi="Times New Roman"/>
                <w:sz w:val="24"/>
                <w:szCs w:val="24"/>
              </w:rPr>
              <w:t>about your super family a description of a picture</w:t>
            </w:r>
          </w:p>
          <w:p w:rsidR="007D3F19" w:rsidRPr="00557126" w:rsidRDefault="007D3F19" w:rsidP="00127651">
            <w:pPr>
              <w:pStyle w:val="42"/>
              <w:shd w:val="clear" w:color="auto" w:fill="auto"/>
              <w:spacing w:line="240" w:lineRule="auto"/>
              <w:ind w:left="236" w:hanging="236"/>
              <w:rPr>
                <w:rFonts w:ascii="Times New Roman" w:hAnsi="Times New Roman" w:cs="Times New Roman"/>
                <w:sz w:val="24"/>
                <w:szCs w:val="24"/>
              </w:rPr>
            </w:pPr>
          </w:p>
        </w:tc>
      </w:tr>
      <w:tr w:rsidR="007D3F19" w:rsidRPr="007D3F19" w:rsidTr="00127651">
        <w:tc>
          <w:tcPr>
            <w:tcW w:w="940" w:type="dxa"/>
            <w:tcBorders>
              <w:left w:val="single" w:sz="4" w:space="0" w:color="auto"/>
              <w:bottom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3036" w:type="dxa"/>
            <w:tcBorders>
              <w:bottom w:val="single" w:sz="4" w:space="0" w:color="auto"/>
              <w:right w:val="single" w:sz="4" w:space="0" w:color="auto"/>
            </w:tcBorders>
          </w:tcPr>
          <w:p w:rsidR="007D3F19" w:rsidRPr="00557126" w:rsidRDefault="007D3F19" w:rsidP="00127651">
            <w:pPr>
              <w:pStyle w:val="42"/>
              <w:shd w:val="clear" w:color="auto" w:fill="auto"/>
              <w:spacing w:line="240" w:lineRule="auto"/>
              <w:ind w:left="-11" w:firstLine="0"/>
              <w:rPr>
                <w:rFonts w:ascii="Times New Roman" w:hAnsi="Times New Roman" w:cs="Times New Roman"/>
                <w:sz w:val="24"/>
                <w:szCs w:val="24"/>
              </w:rPr>
            </w:pPr>
            <w:r w:rsidRPr="00557126">
              <w:rPr>
                <w:rFonts w:ascii="Times New Roman" w:hAnsi="Times New Roman" w:cs="Times New Roman"/>
                <w:sz w:val="24"/>
                <w:szCs w:val="24"/>
              </w:rPr>
              <w:t>household activities, requests, sports, actions</w:t>
            </w:r>
          </w:p>
        </w:tc>
        <w:tc>
          <w:tcPr>
            <w:tcW w:w="3037" w:type="dxa"/>
            <w:vMerge/>
            <w:tcBorders>
              <w:left w:val="single" w:sz="4" w:space="0" w:color="auto"/>
              <w:bottom w:val="single" w:sz="4" w:space="0" w:color="auto"/>
            </w:tcBorders>
          </w:tcPr>
          <w:p w:rsidR="007D3F19" w:rsidRPr="00261DE5" w:rsidRDefault="007D3F19" w:rsidP="00127651">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D3F19" w:rsidRPr="00261DE5" w:rsidRDefault="007D3F19" w:rsidP="00127651">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D3F19" w:rsidRPr="00261DE5" w:rsidRDefault="007D3F19" w:rsidP="00127651">
            <w:pPr>
              <w:spacing w:after="0" w:line="240" w:lineRule="auto"/>
              <w:rPr>
                <w:rFonts w:ascii="Times New Roman" w:hAnsi="Times New Roman" w:cs="Times New Roman"/>
                <w:sz w:val="24"/>
                <w:szCs w:val="24"/>
              </w:rPr>
            </w:pPr>
          </w:p>
        </w:tc>
      </w:tr>
      <w:tr w:rsidR="007D3F19" w:rsidRPr="007D3F19" w:rsidTr="00127651">
        <w:tc>
          <w:tcPr>
            <w:tcW w:w="940" w:type="dxa"/>
            <w:tcBorders>
              <w:top w:val="single" w:sz="4" w:space="0" w:color="auto"/>
              <w:left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743" w:type="dxa"/>
            <w:tcBorders>
              <w:top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3036" w:type="dxa"/>
            <w:tcBorders>
              <w:top w:val="single" w:sz="4" w:space="0" w:color="auto"/>
              <w:right w:val="single" w:sz="4" w:space="0" w:color="auto"/>
            </w:tcBorders>
          </w:tcPr>
          <w:p w:rsidR="007D3F19" w:rsidRPr="003A54F5" w:rsidRDefault="007D3F19" w:rsidP="00127651">
            <w:pPr>
              <w:pStyle w:val="af3"/>
              <w:shd w:val="clear" w:color="auto" w:fill="auto"/>
              <w:spacing w:line="240" w:lineRule="auto"/>
              <w:jc w:val="center"/>
              <w:rPr>
                <w:rFonts w:ascii="Times New Roman" w:hAnsi="Times New Roman" w:cs="Times New Roman"/>
                <w:spacing w:val="0"/>
                <w:sz w:val="24"/>
                <w:szCs w:val="24"/>
              </w:rPr>
            </w:pPr>
            <w:r w:rsidRPr="003A54F5">
              <w:rPr>
                <w:rFonts w:ascii="Times New Roman" w:hAnsi="Times New Roman" w:cs="Times New Roman"/>
                <w:spacing w:val="0"/>
                <w:sz w:val="24"/>
                <w:szCs w:val="24"/>
              </w:rPr>
              <w:t>buildings, directions, clothes, prices, the Green Cross Code</w:t>
            </w:r>
          </w:p>
        </w:tc>
        <w:tc>
          <w:tcPr>
            <w:tcW w:w="3037" w:type="dxa"/>
            <w:vMerge w:val="restart"/>
            <w:tcBorders>
              <w:top w:val="single" w:sz="4" w:space="0" w:color="auto"/>
              <w:left w:val="single" w:sz="4" w:space="0" w:color="auto"/>
            </w:tcBorders>
          </w:tcPr>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location </w:t>
            </w:r>
          </w:p>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give directions </w:t>
            </w:r>
          </w:p>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identify clothes </w:t>
            </w:r>
          </w:p>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prices </w:t>
            </w:r>
          </w:p>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everyday activities </w:t>
            </w:r>
          </w:p>
          <w:p w:rsidR="007D3F1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tell the time </w:t>
            </w:r>
          </w:p>
          <w:p w:rsidR="007D3F19" w:rsidRPr="00E57839" w:rsidRDefault="007D3F19" w:rsidP="007D3F19">
            <w:pPr>
              <w:pStyle w:val="a4"/>
              <w:numPr>
                <w:ilvl w:val="0"/>
                <w:numId w:val="38"/>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express preferences</w:t>
            </w:r>
          </w:p>
        </w:tc>
        <w:tc>
          <w:tcPr>
            <w:tcW w:w="3036" w:type="dxa"/>
            <w:vMerge w:val="restart"/>
            <w:tcBorders>
              <w:top w:val="single" w:sz="4" w:space="0" w:color="auto"/>
              <w:left w:val="single" w:sz="4" w:space="0" w:color="auto"/>
            </w:tcBorders>
          </w:tcPr>
          <w:p w:rsidR="007D3F19"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imperative </w:t>
            </w:r>
          </w:p>
          <w:p w:rsidR="007D3F19"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there is/there are </w:t>
            </w:r>
          </w:p>
          <w:p w:rsidR="007D3F19"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prepositions of place </w:t>
            </w:r>
          </w:p>
          <w:p w:rsidR="007D3F19" w:rsidRPr="003A54F5"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plurals</w:t>
            </w:r>
          </w:p>
          <w:p w:rsidR="007D3F19"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present simple </w:t>
            </w:r>
          </w:p>
          <w:p w:rsidR="007D3F19" w:rsidRPr="00E75DA3"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adverbs of</w:t>
            </w:r>
            <w:r>
              <w:rPr>
                <w:rFonts w:ascii="Times New Roman" w:hAnsi="Times New Roman" w:cs="Times New Roman"/>
                <w:sz w:val="24"/>
                <w:szCs w:val="24"/>
              </w:rPr>
              <w:t xml:space="preserve"> </w:t>
            </w:r>
            <w:r w:rsidRPr="00E57839">
              <w:rPr>
                <w:rFonts w:ascii="Times New Roman" w:eastAsiaTheme="minorHAnsi" w:hAnsi="Times New Roman"/>
                <w:sz w:val="24"/>
                <w:szCs w:val="24"/>
              </w:rPr>
              <w:t xml:space="preserve">frequency </w:t>
            </w:r>
          </w:p>
          <w:p w:rsidR="007D3F19" w:rsidRPr="003A54F5" w:rsidRDefault="007D3F19" w:rsidP="007D3F19">
            <w:pPr>
              <w:pStyle w:val="42"/>
              <w:numPr>
                <w:ilvl w:val="0"/>
                <w:numId w:val="38"/>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E57839">
              <w:rPr>
                <w:rFonts w:ascii="Times New Roman" w:eastAsiaTheme="minorHAnsi" w:hAnsi="Times New Roman"/>
                <w:sz w:val="24"/>
                <w:szCs w:val="24"/>
              </w:rPr>
              <w:t>prepositions of time</w:t>
            </w:r>
          </w:p>
        </w:tc>
        <w:tc>
          <w:tcPr>
            <w:tcW w:w="3037" w:type="dxa"/>
            <w:vMerge w:val="restart"/>
            <w:tcBorders>
              <w:top w:val="single" w:sz="4" w:space="0" w:color="auto"/>
              <w:left w:val="single" w:sz="4" w:space="0" w:color="auto"/>
              <w:right w:val="single" w:sz="4" w:space="0" w:color="auto"/>
            </w:tcBorders>
          </w:tcPr>
          <w:p w:rsidR="007D3F19" w:rsidRPr="000D47BF" w:rsidRDefault="007D3F19" w:rsidP="007D3F19">
            <w:pPr>
              <w:pStyle w:val="a4"/>
              <w:numPr>
                <w:ilvl w:val="0"/>
                <w:numId w:val="38"/>
              </w:numPr>
              <w:tabs>
                <w:tab w:val="left" w:pos="214"/>
              </w:tabs>
              <w:spacing w:after="0" w:line="240" w:lineRule="auto"/>
              <w:ind w:left="214" w:right="160" w:hanging="214"/>
              <w:rPr>
                <w:rFonts w:ascii="Times New Roman" w:hAnsi="Times New Roman" w:cs="Times New Roman"/>
                <w:sz w:val="24"/>
                <w:szCs w:val="24"/>
              </w:rPr>
            </w:pPr>
            <w:r w:rsidRPr="00E57839">
              <w:rPr>
                <w:rFonts w:ascii="Times New Roman" w:hAnsi="Times New Roman"/>
                <w:sz w:val="24"/>
                <w:szCs w:val="24"/>
              </w:rPr>
              <w:t xml:space="preserve">about your </w:t>
            </w:r>
            <w:proofErr w:type="spellStart"/>
            <w:r w:rsidRPr="00E57839">
              <w:rPr>
                <w:rFonts w:ascii="Times New Roman" w:hAnsi="Times New Roman"/>
                <w:sz w:val="24"/>
                <w:szCs w:val="24"/>
              </w:rPr>
              <w:t>neighbourhood</w:t>
            </w:r>
            <w:proofErr w:type="spellEnd"/>
            <w:r w:rsidRPr="00E57839">
              <w:rPr>
                <w:rFonts w:ascii="Times New Roman" w:hAnsi="Times New Roman"/>
                <w:sz w:val="24"/>
                <w:szCs w:val="24"/>
              </w:rPr>
              <w:t xml:space="preserve"> </w:t>
            </w:r>
          </w:p>
          <w:p w:rsidR="007D3F19" w:rsidRPr="003A54F5" w:rsidRDefault="007D3F19" w:rsidP="007D3F19">
            <w:pPr>
              <w:pStyle w:val="a4"/>
              <w:numPr>
                <w:ilvl w:val="0"/>
                <w:numId w:val="38"/>
              </w:numPr>
              <w:tabs>
                <w:tab w:val="left" w:pos="214"/>
              </w:tabs>
              <w:spacing w:after="0" w:line="240" w:lineRule="auto"/>
              <w:ind w:left="214" w:right="160" w:hanging="214"/>
              <w:rPr>
                <w:rFonts w:ascii="Times New Roman" w:hAnsi="Times New Roman" w:cs="Times New Roman"/>
                <w:sz w:val="24"/>
                <w:szCs w:val="24"/>
              </w:rPr>
            </w:pPr>
            <w:r w:rsidRPr="00E57839">
              <w:rPr>
                <w:rFonts w:ascii="Times New Roman" w:hAnsi="Times New Roman"/>
                <w:sz w:val="24"/>
                <w:szCs w:val="24"/>
              </w:rPr>
              <w:t xml:space="preserve">about your daily routine and </w:t>
            </w:r>
            <w:proofErr w:type="spellStart"/>
            <w:r w:rsidRPr="00E57839">
              <w:rPr>
                <w:rFonts w:ascii="Times New Roman" w:hAnsi="Times New Roman"/>
                <w:sz w:val="24"/>
                <w:szCs w:val="24"/>
              </w:rPr>
              <w:t>favourite</w:t>
            </w:r>
            <w:proofErr w:type="spellEnd"/>
            <w:r w:rsidRPr="00E57839">
              <w:rPr>
                <w:rFonts w:ascii="Times New Roman" w:hAnsi="Times New Roman"/>
                <w:sz w:val="24"/>
                <w:szCs w:val="24"/>
              </w:rPr>
              <w:t xml:space="preserve"> subject</w:t>
            </w:r>
          </w:p>
        </w:tc>
      </w:tr>
      <w:tr w:rsidR="007D3F19" w:rsidRPr="007D3F19" w:rsidTr="00127651">
        <w:tc>
          <w:tcPr>
            <w:tcW w:w="940" w:type="dxa"/>
            <w:tcBorders>
              <w:left w:val="single" w:sz="4" w:space="0" w:color="auto"/>
              <w:bottom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4</w:t>
            </w:r>
          </w:p>
        </w:tc>
        <w:tc>
          <w:tcPr>
            <w:tcW w:w="3036" w:type="dxa"/>
            <w:tcBorders>
              <w:bottom w:val="single" w:sz="4" w:space="0" w:color="auto"/>
              <w:right w:val="single" w:sz="4" w:space="0" w:color="auto"/>
            </w:tcBorders>
          </w:tcPr>
          <w:p w:rsidR="007D3F19" w:rsidRPr="005F78CB" w:rsidRDefault="007D3F19" w:rsidP="00127651">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jobs, daily routine, free-time activities</w:t>
            </w:r>
          </w:p>
        </w:tc>
        <w:tc>
          <w:tcPr>
            <w:tcW w:w="3037" w:type="dxa"/>
            <w:vMerge/>
            <w:tcBorders>
              <w:left w:val="single" w:sz="4" w:space="0" w:color="auto"/>
              <w:bottom w:val="single" w:sz="4" w:space="0" w:color="auto"/>
            </w:tcBorders>
          </w:tcPr>
          <w:p w:rsidR="007D3F19" w:rsidRPr="00261DE5" w:rsidRDefault="007D3F19" w:rsidP="00127651">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D3F19" w:rsidRPr="00261DE5" w:rsidRDefault="007D3F19" w:rsidP="00127651">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D3F19" w:rsidRPr="00261DE5" w:rsidRDefault="007D3F19" w:rsidP="00127651">
            <w:pPr>
              <w:spacing w:after="0" w:line="240" w:lineRule="auto"/>
              <w:rPr>
                <w:rFonts w:ascii="Times New Roman" w:hAnsi="Times New Roman" w:cs="Times New Roman"/>
                <w:sz w:val="24"/>
                <w:szCs w:val="24"/>
              </w:rPr>
            </w:pPr>
          </w:p>
        </w:tc>
      </w:tr>
      <w:tr w:rsidR="007D3F19" w:rsidRPr="0016141B" w:rsidTr="00127651">
        <w:tc>
          <w:tcPr>
            <w:tcW w:w="940" w:type="dxa"/>
            <w:tcBorders>
              <w:top w:val="single" w:sz="4" w:space="0" w:color="auto"/>
              <w:left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743" w:type="dxa"/>
            <w:tcBorders>
              <w:top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5</w:t>
            </w:r>
          </w:p>
        </w:tc>
        <w:tc>
          <w:tcPr>
            <w:tcW w:w="3036" w:type="dxa"/>
            <w:tcBorders>
              <w:top w:val="single" w:sz="4" w:space="0" w:color="auto"/>
              <w:right w:val="single" w:sz="4" w:space="0" w:color="auto"/>
            </w:tcBorders>
          </w:tcPr>
          <w:p w:rsidR="007D3F19" w:rsidRPr="00261DE5" w:rsidRDefault="007D3F19" w:rsidP="00127651">
            <w:pPr>
              <w:spacing w:after="0" w:line="240" w:lineRule="auto"/>
              <w:ind w:left="20" w:right="80"/>
              <w:jc w:val="both"/>
              <w:rPr>
                <w:rFonts w:ascii="Times New Roman" w:hAnsi="Times New Roman" w:cs="Times New Roman"/>
                <w:sz w:val="24"/>
                <w:szCs w:val="24"/>
              </w:rPr>
            </w:pPr>
            <w:r w:rsidRPr="00272A10">
              <w:rPr>
                <w:rFonts w:ascii="Times New Roman" w:hAnsi="Times New Roman" w:cs="Times New Roman"/>
                <w:sz w:val="24"/>
                <w:szCs w:val="24"/>
              </w:rPr>
              <w:t>country code, rules, illnesses, advice</w:t>
            </w:r>
          </w:p>
        </w:tc>
        <w:tc>
          <w:tcPr>
            <w:tcW w:w="3037" w:type="dxa"/>
            <w:vMerge w:val="restart"/>
            <w:tcBorders>
              <w:top w:val="single" w:sz="4" w:space="0" w:color="auto"/>
              <w:left w:val="single" w:sz="4" w:space="0" w:color="auto"/>
            </w:tcBorders>
          </w:tcPr>
          <w:p w:rsidR="007D3F19" w:rsidRPr="00B42659"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B42659">
              <w:rPr>
                <w:rFonts w:ascii="Times New Roman" w:hAnsi="Times New Roman"/>
                <w:sz w:val="24"/>
                <w:szCs w:val="24"/>
              </w:rPr>
              <w:t>protect the</w:t>
            </w:r>
            <w:r>
              <w:rPr>
                <w:rFonts w:ascii="Times New Roman" w:hAnsi="Times New Roman"/>
                <w:sz w:val="24"/>
                <w:szCs w:val="24"/>
              </w:rPr>
              <w:t xml:space="preserve"> </w:t>
            </w:r>
            <w:r w:rsidRPr="00B42659">
              <w:rPr>
                <w:rFonts w:ascii="Times New Roman" w:hAnsi="Times New Roman"/>
                <w:sz w:val="24"/>
                <w:szCs w:val="24"/>
              </w:rPr>
              <w:t>countryside</w:t>
            </w:r>
          </w:p>
          <w:p w:rsidR="007D3F19" w:rsidRPr="00E05834"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give and follow rules</w:t>
            </w:r>
          </w:p>
          <w:p w:rsidR="007D3F19" w:rsidRPr="00E05834"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talk about illnesses</w:t>
            </w:r>
          </w:p>
          <w:p w:rsidR="007D3F19" w:rsidRPr="00E05834"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give advice</w:t>
            </w:r>
          </w:p>
          <w:p w:rsidR="007D3F19" w:rsidRPr="00E05834"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talk about food and</w:t>
            </w:r>
            <w:r>
              <w:rPr>
                <w:rFonts w:ascii="Times New Roman" w:hAnsi="Times New Roman"/>
                <w:sz w:val="24"/>
                <w:szCs w:val="24"/>
              </w:rPr>
              <w:t xml:space="preserve"> </w:t>
            </w:r>
            <w:r w:rsidRPr="00E05834">
              <w:rPr>
                <w:rFonts w:ascii="Times New Roman" w:hAnsi="Times New Roman"/>
                <w:sz w:val="24"/>
                <w:szCs w:val="24"/>
              </w:rPr>
              <w:t>quantities</w:t>
            </w:r>
          </w:p>
        </w:tc>
        <w:tc>
          <w:tcPr>
            <w:tcW w:w="3036" w:type="dxa"/>
            <w:vMerge w:val="restart"/>
            <w:tcBorders>
              <w:top w:val="single" w:sz="4" w:space="0" w:color="auto"/>
              <w:left w:val="single" w:sz="4" w:space="0" w:color="auto"/>
            </w:tcBorders>
          </w:tcPr>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must/mustn't</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should/shouldn't </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object pronouns</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much/many/a lot of </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some/any </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containers </w:t>
            </w:r>
          </w:p>
          <w:p w:rsidR="007D3F19" w:rsidRPr="00E05834"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prepositions of place</w:t>
            </w:r>
          </w:p>
        </w:tc>
        <w:tc>
          <w:tcPr>
            <w:tcW w:w="3037" w:type="dxa"/>
            <w:vMerge w:val="restart"/>
            <w:tcBorders>
              <w:top w:val="single" w:sz="4" w:space="0" w:color="auto"/>
              <w:left w:val="single" w:sz="4" w:space="0" w:color="auto"/>
              <w:right w:val="single" w:sz="4" w:space="0" w:color="auto"/>
            </w:tcBorders>
          </w:tcPr>
          <w:p w:rsidR="007D3F19" w:rsidRPr="00E05834" w:rsidRDefault="007D3F19" w:rsidP="007D3F19">
            <w:pPr>
              <w:pStyle w:val="a4"/>
              <w:numPr>
                <w:ilvl w:val="0"/>
                <w:numId w:val="39"/>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a letter</w:t>
            </w:r>
          </w:p>
          <w:p w:rsidR="007D3F19"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giving advice </w:t>
            </w:r>
          </w:p>
          <w:p w:rsidR="007D3F19" w:rsidRPr="00E05834" w:rsidRDefault="007D3F19" w:rsidP="007D3F19">
            <w:pPr>
              <w:pStyle w:val="a4"/>
              <w:numPr>
                <w:ilvl w:val="0"/>
                <w:numId w:val="39"/>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about your </w:t>
            </w:r>
            <w:proofErr w:type="spellStart"/>
            <w:r w:rsidRPr="00E05834">
              <w:rPr>
                <w:rFonts w:ascii="Times New Roman" w:hAnsi="Times New Roman"/>
                <w:sz w:val="24"/>
                <w:szCs w:val="24"/>
              </w:rPr>
              <w:t>favourite</w:t>
            </w:r>
            <w:proofErr w:type="spellEnd"/>
            <w:r w:rsidRPr="00E05834">
              <w:rPr>
                <w:rFonts w:ascii="Times New Roman" w:hAnsi="Times New Roman"/>
                <w:sz w:val="24"/>
                <w:szCs w:val="24"/>
              </w:rPr>
              <w:t xml:space="preserve"> food</w:t>
            </w:r>
          </w:p>
        </w:tc>
      </w:tr>
      <w:tr w:rsidR="007D3F19" w:rsidRPr="00261DE5" w:rsidTr="00127651">
        <w:tc>
          <w:tcPr>
            <w:tcW w:w="940" w:type="dxa"/>
            <w:tcBorders>
              <w:left w:val="single" w:sz="4" w:space="0" w:color="auto"/>
              <w:bottom w:val="single" w:sz="4" w:space="0" w:color="auto"/>
            </w:tcBorders>
          </w:tcPr>
          <w:p w:rsidR="007D3F19" w:rsidRPr="0071552C" w:rsidRDefault="007D3F19" w:rsidP="0012765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261DE5"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261DE5" w:rsidRDefault="007D3F19" w:rsidP="00127651">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6</w:t>
            </w:r>
          </w:p>
        </w:tc>
        <w:tc>
          <w:tcPr>
            <w:tcW w:w="3036" w:type="dxa"/>
            <w:tcBorders>
              <w:bottom w:val="single" w:sz="4" w:space="0" w:color="auto"/>
              <w:right w:val="single" w:sz="4" w:space="0" w:color="auto"/>
            </w:tcBorders>
          </w:tcPr>
          <w:p w:rsidR="007D3F19" w:rsidRPr="00EA16B2" w:rsidRDefault="007D3F19" w:rsidP="00127651">
            <w:pPr>
              <w:pStyle w:val="42"/>
              <w:shd w:val="clear" w:color="auto" w:fill="auto"/>
              <w:spacing w:line="240" w:lineRule="auto"/>
              <w:ind w:left="-10" w:firstLine="0"/>
              <w:rPr>
                <w:rFonts w:ascii="Times New Roman" w:hAnsi="Times New Roman" w:cs="Times New Roman"/>
                <w:sz w:val="24"/>
                <w:szCs w:val="24"/>
                <w:lang w:val="ru-RU"/>
              </w:rPr>
            </w:pPr>
            <w:r w:rsidRPr="00272A10">
              <w:rPr>
                <w:rFonts w:ascii="Times New Roman" w:hAnsi="Times New Roman" w:cs="Times New Roman"/>
                <w:sz w:val="24"/>
                <w:szCs w:val="24"/>
              </w:rPr>
              <w:t>food, containers</w:t>
            </w:r>
          </w:p>
        </w:tc>
        <w:tc>
          <w:tcPr>
            <w:tcW w:w="3037" w:type="dxa"/>
            <w:vMerge/>
            <w:tcBorders>
              <w:left w:val="single" w:sz="4" w:space="0" w:color="auto"/>
              <w:bottom w:val="single" w:sz="4" w:space="0" w:color="auto"/>
            </w:tcBorders>
          </w:tcPr>
          <w:p w:rsidR="007D3F19" w:rsidRPr="00EA16B2" w:rsidRDefault="007D3F19" w:rsidP="00127651">
            <w:pPr>
              <w:tabs>
                <w:tab w:val="left" w:pos="175"/>
              </w:tabs>
              <w:spacing w:after="0" w:line="240" w:lineRule="auto"/>
              <w:ind w:left="175" w:hanging="175"/>
              <w:rPr>
                <w:rFonts w:ascii="Times New Roman" w:hAnsi="Times New Roman" w:cs="Times New Roman"/>
                <w:sz w:val="24"/>
                <w:szCs w:val="24"/>
                <w:lang w:val="ru-RU"/>
              </w:rPr>
            </w:pPr>
          </w:p>
        </w:tc>
        <w:tc>
          <w:tcPr>
            <w:tcW w:w="3036" w:type="dxa"/>
            <w:vMerge/>
            <w:tcBorders>
              <w:left w:val="single" w:sz="4" w:space="0" w:color="auto"/>
              <w:bottom w:val="single" w:sz="4" w:space="0" w:color="auto"/>
            </w:tcBorders>
          </w:tcPr>
          <w:p w:rsidR="007D3F19" w:rsidRPr="00EA16B2" w:rsidRDefault="007D3F19" w:rsidP="00127651">
            <w:pPr>
              <w:spacing w:after="0" w:line="240" w:lineRule="auto"/>
              <w:rPr>
                <w:rFonts w:ascii="Times New Roman" w:hAnsi="Times New Roman" w:cs="Times New Roman"/>
                <w:sz w:val="24"/>
                <w:szCs w:val="24"/>
                <w:lang w:val="ru-RU"/>
              </w:rPr>
            </w:pPr>
          </w:p>
        </w:tc>
        <w:tc>
          <w:tcPr>
            <w:tcW w:w="3037" w:type="dxa"/>
            <w:vMerge/>
            <w:tcBorders>
              <w:left w:val="single" w:sz="4" w:space="0" w:color="auto"/>
              <w:bottom w:val="single" w:sz="4" w:space="0" w:color="auto"/>
              <w:right w:val="single" w:sz="4" w:space="0" w:color="auto"/>
            </w:tcBorders>
          </w:tcPr>
          <w:p w:rsidR="007D3F19" w:rsidRPr="00EA16B2" w:rsidRDefault="007D3F19" w:rsidP="00127651">
            <w:pPr>
              <w:spacing w:after="0" w:line="240" w:lineRule="auto"/>
              <w:rPr>
                <w:rFonts w:ascii="Times New Roman" w:hAnsi="Times New Roman" w:cs="Times New Roman"/>
                <w:sz w:val="24"/>
                <w:szCs w:val="24"/>
                <w:lang w:val="ru-RU"/>
              </w:rPr>
            </w:pPr>
          </w:p>
        </w:tc>
      </w:tr>
    </w:tbl>
    <w:p w:rsidR="007D3F19" w:rsidRDefault="007D3F19" w:rsidP="007D3F19">
      <w:r>
        <w:br w:type="page"/>
      </w: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7D3F19" w:rsidRPr="00A504D2" w:rsidTr="00127651">
        <w:tc>
          <w:tcPr>
            <w:tcW w:w="940" w:type="dxa"/>
            <w:tcBorders>
              <w:top w:val="single" w:sz="4" w:space="0" w:color="auto"/>
              <w:left w:val="single" w:sz="4" w:space="0" w:color="auto"/>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lastRenderedPageBreak/>
              <w:t>Кол-во часов</w:t>
            </w:r>
          </w:p>
        </w:tc>
        <w:tc>
          <w:tcPr>
            <w:tcW w:w="1021" w:type="dxa"/>
            <w:tcBorders>
              <w:top w:val="single" w:sz="4" w:space="0" w:color="auto"/>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 xml:space="preserve">Учиться, читать и </w:t>
            </w:r>
          </w:p>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color w:val="222222"/>
                <w:sz w:val="24"/>
                <w:szCs w:val="24"/>
                <w:shd w:val="clear" w:color="auto" w:fill="FFFFFF"/>
                <w:lang w:val="ru-RU"/>
              </w:rPr>
              <w:t>Применение и закрепление знаний</w:t>
            </w:r>
          </w:p>
        </w:tc>
        <w:tc>
          <w:tcPr>
            <w:tcW w:w="3037" w:type="dxa"/>
            <w:tcBorders>
              <w:top w:val="single" w:sz="4" w:space="0" w:color="auto"/>
              <w:left w:val="single" w:sz="4" w:space="0" w:color="auto"/>
              <w:bottom w:val="single" w:sz="4" w:space="0" w:color="auto"/>
              <w:right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Написать…</w:t>
            </w:r>
          </w:p>
        </w:tc>
      </w:tr>
      <w:tr w:rsidR="007D3F19" w:rsidRPr="007D3F19" w:rsidTr="00127651">
        <w:tc>
          <w:tcPr>
            <w:tcW w:w="940" w:type="dxa"/>
            <w:tcBorders>
              <w:top w:val="single" w:sz="4" w:space="0" w:color="auto"/>
              <w:lef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4</w:t>
            </w:r>
          </w:p>
        </w:tc>
        <w:tc>
          <w:tcPr>
            <w:tcW w:w="743" w:type="dxa"/>
            <w:tcBorders>
              <w:top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7</w:t>
            </w:r>
          </w:p>
        </w:tc>
        <w:tc>
          <w:tcPr>
            <w:tcW w:w="3036" w:type="dxa"/>
            <w:tcBorders>
              <w:top w:val="single" w:sz="4" w:space="0" w:color="auto"/>
              <w:right w:val="single" w:sz="4" w:space="0" w:color="auto"/>
            </w:tcBorders>
          </w:tcPr>
          <w:p w:rsidR="007D3F19" w:rsidRPr="00A504D2" w:rsidRDefault="007D3F19" w:rsidP="00127651">
            <w:pPr>
              <w:spacing w:after="0" w:line="240" w:lineRule="auto"/>
              <w:rPr>
                <w:rFonts w:ascii="Times New Roman" w:hAnsi="Times New Roman" w:cs="Times New Roman"/>
                <w:sz w:val="24"/>
                <w:szCs w:val="24"/>
                <w:lang w:val="fr-FR"/>
              </w:rPr>
            </w:pPr>
            <w:r w:rsidRPr="00A504D2">
              <w:rPr>
                <w:rFonts w:ascii="Times New Roman" w:hAnsi="Times New Roman" w:cs="Times New Roman"/>
                <w:sz w:val="24"/>
                <w:szCs w:val="24"/>
                <w:lang w:val="fr-FR"/>
              </w:rPr>
              <w:t>animals, habitats</w:t>
            </w:r>
          </w:p>
        </w:tc>
        <w:tc>
          <w:tcPr>
            <w:tcW w:w="3037" w:type="dxa"/>
            <w:vMerge w:val="restart"/>
            <w:tcBorders>
              <w:top w:val="single" w:sz="4" w:space="0" w:color="auto"/>
              <w:left w:val="single" w:sz="4" w:space="0" w:color="auto"/>
            </w:tcBorders>
          </w:tcPr>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compare animals</w:t>
            </w:r>
          </w:p>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animal habitats</w:t>
            </w:r>
          </w:p>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feelings</w:t>
            </w:r>
          </w:p>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where you were</w:t>
            </w:r>
          </w:p>
        </w:tc>
        <w:tc>
          <w:tcPr>
            <w:tcW w:w="3036" w:type="dxa"/>
            <w:vMerge w:val="restart"/>
            <w:tcBorders>
              <w:top w:val="single" w:sz="4" w:space="0" w:color="auto"/>
              <w:left w:val="single" w:sz="4" w:space="0" w:color="auto"/>
            </w:tcBorders>
          </w:tcPr>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adjectives</w:t>
            </w:r>
          </w:p>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comparisons</w:t>
            </w:r>
          </w:p>
          <w:p w:rsidR="007D3F19" w:rsidRPr="00A504D2" w:rsidRDefault="007D3F19" w:rsidP="007D3F19">
            <w:pPr>
              <w:numPr>
                <w:ilvl w:val="0"/>
                <w:numId w:val="40"/>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was/were</w:t>
            </w:r>
          </w:p>
        </w:tc>
        <w:tc>
          <w:tcPr>
            <w:tcW w:w="3037" w:type="dxa"/>
            <w:vMerge w:val="restart"/>
            <w:tcBorders>
              <w:top w:val="single" w:sz="4" w:space="0" w:color="auto"/>
              <w:left w:val="single" w:sz="4" w:space="0" w:color="auto"/>
              <w:right w:val="single" w:sz="4" w:space="0" w:color="auto"/>
            </w:tcBorders>
          </w:tcPr>
          <w:p w:rsidR="007D3F19" w:rsidRPr="00A504D2" w:rsidRDefault="007D3F19" w:rsidP="007D3F19">
            <w:pPr>
              <w:numPr>
                <w:ilvl w:val="0"/>
                <w:numId w:val="40"/>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animals and their habitats</w:t>
            </w:r>
          </w:p>
          <w:p w:rsidR="007D3F19" w:rsidRPr="00A504D2" w:rsidRDefault="007D3F19" w:rsidP="007D3F19">
            <w:pPr>
              <w:numPr>
                <w:ilvl w:val="0"/>
                <w:numId w:val="40"/>
              </w:numPr>
              <w:tabs>
                <w:tab w:val="left" w:pos="326"/>
                <w:tab w:val="left" w:pos="356"/>
              </w:tabs>
              <w:spacing w:after="0" w:line="240" w:lineRule="auto"/>
              <w:ind w:left="356" w:hanging="284"/>
              <w:jc w:val="both"/>
              <w:rPr>
                <w:rFonts w:ascii="Times New Roman" w:hAnsi="Times New Roman" w:cs="Times New Roman"/>
                <w:sz w:val="24"/>
                <w:szCs w:val="24"/>
              </w:rPr>
            </w:pPr>
            <w:r w:rsidRPr="00A504D2">
              <w:rPr>
                <w:rFonts w:ascii="Times New Roman" w:hAnsi="Times New Roman" w:cs="Times New Roman"/>
                <w:sz w:val="24"/>
                <w:szCs w:val="24"/>
              </w:rPr>
              <w:t>about where you were last weekend</w:t>
            </w:r>
          </w:p>
        </w:tc>
      </w:tr>
      <w:tr w:rsidR="007D3F19" w:rsidRPr="00A504D2" w:rsidTr="00127651">
        <w:tc>
          <w:tcPr>
            <w:tcW w:w="940" w:type="dxa"/>
            <w:tcBorders>
              <w:left w:val="single" w:sz="4" w:space="0" w:color="auto"/>
              <w:bottom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8</w:t>
            </w:r>
          </w:p>
        </w:tc>
        <w:tc>
          <w:tcPr>
            <w:tcW w:w="3036" w:type="dxa"/>
            <w:tcBorders>
              <w:bottom w:val="single" w:sz="4" w:space="0" w:color="auto"/>
              <w:right w:val="single" w:sz="4" w:space="0" w:color="auto"/>
            </w:tcBorders>
          </w:tcPr>
          <w:p w:rsidR="007D3F19" w:rsidRPr="00A504D2" w:rsidRDefault="007D3F19" w:rsidP="00127651">
            <w:pPr>
              <w:spacing w:after="0" w:line="240" w:lineRule="auto"/>
              <w:ind w:left="-10"/>
              <w:rPr>
                <w:rFonts w:ascii="Times New Roman" w:hAnsi="Times New Roman" w:cs="Times New Roman"/>
                <w:sz w:val="24"/>
                <w:szCs w:val="24"/>
                <w:lang w:val="ru-RU"/>
              </w:rPr>
            </w:pPr>
            <w:r w:rsidRPr="00A504D2">
              <w:rPr>
                <w:rFonts w:ascii="Times New Roman" w:hAnsi="Times New Roman" w:cs="Times New Roman"/>
                <w:sz w:val="24"/>
                <w:szCs w:val="24"/>
              </w:rPr>
              <w:t>feelings, buildings</w:t>
            </w:r>
          </w:p>
        </w:tc>
        <w:tc>
          <w:tcPr>
            <w:tcW w:w="3037" w:type="dxa"/>
            <w:vMerge/>
            <w:tcBorders>
              <w:left w:val="single" w:sz="4" w:space="0" w:color="auto"/>
              <w:bottom w:val="single" w:sz="4" w:space="0" w:color="auto"/>
            </w:tcBorders>
          </w:tcPr>
          <w:p w:rsidR="007D3F19" w:rsidRPr="00A504D2" w:rsidRDefault="007D3F19" w:rsidP="00127651">
            <w:pPr>
              <w:tabs>
                <w:tab w:val="left" w:pos="175"/>
                <w:tab w:val="left" w:pos="214"/>
              </w:tabs>
              <w:spacing w:after="0" w:line="240" w:lineRule="auto"/>
              <w:ind w:left="214" w:hanging="214"/>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D3F19" w:rsidRPr="00A504D2" w:rsidRDefault="007D3F19" w:rsidP="00127651">
            <w:pPr>
              <w:tabs>
                <w:tab w:val="left" w:pos="214"/>
              </w:tabs>
              <w:spacing w:after="0" w:line="240" w:lineRule="auto"/>
              <w:ind w:left="214" w:hanging="214"/>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D3F19" w:rsidRPr="00A504D2" w:rsidRDefault="007D3F19" w:rsidP="00127651">
            <w:pPr>
              <w:tabs>
                <w:tab w:val="left" w:pos="214"/>
              </w:tabs>
              <w:spacing w:after="0" w:line="240" w:lineRule="auto"/>
              <w:ind w:left="214" w:hanging="214"/>
              <w:rPr>
                <w:rFonts w:ascii="Times New Roman" w:hAnsi="Times New Roman" w:cs="Times New Roman"/>
                <w:sz w:val="24"/>
                <w:szCs w:val="24"/>
              </w:rPr>
            </w:pPr>
          </w:p>
        </w:tc>
      </w:tr>
      <w:tr w:rsidR="007D3F19" w:rsidRPr="007D3F19" w:rsidTr="00127651">
        <w:tc>
          <w:tcPr>
            <w:tcW w:w="940" w:type="dxa"/>
            <w:tcBorders>
              <w:top w:val="single" w:sz="4" w:space="0" w:color="auto"/>
              <w:lef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5</w:t>
            </w:r>
          </w:p>
        </w:tc>
        <w:tc>
          <w:tcPr>
            <w:tcW w:w="743" w:type="dxa"/>
            <w:tcBorders>
              <w:top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9</w:t>
            </w:r>
          </w:p>
        </w:tc>
        <w:tc>
          <w:tcPr>
            <w:tcW w:w="3036" w:type="dxa"/>
            <w:tcBorders>
              <w:top w:val="single" w:sz="4" w:space="0" w:color="auto"/>
              <w:righ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knights, castles, kings, queens</w:t>
            </w:r>
          </w:p>
        </w:tc>
        <w:tc>
          <w:tcPr>
            <w:tcW w:w="3037" w:type="dxa"/>
            <w:vMerge w:val="restart"/>
            <w:tcBorders>
              <w:top w:val="single" w:sz="4" w:space="0" w:color="auto"/>
              <w:left w:val="single" w:sz="4" w:space="0" w:color="auto"/>
            </w:tcBorders>
          </w:tcPr>
          <w:p w:rsidR="007D3F19" w:rsidRPr="00A504D2" w:rsidRDefault="007D3F19" w:rsidP="007D3F19">
            <w:pPr>
              <w:numPr>
                <w:ilvl w:val="0"/>
                <w:numId w:val="41"/>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the past</w:t>
            </w:r>
          </w:p>
          <w:p w:rsidR="007D3F19" w:rsidRPr="00A504D2" w:rsidRDefault="007D3F19" w:rsidP="007D3F19">
            <w:pPr>
              <w:numPr>
                <w:ilvl w:val="0"/>
                <w:numId w:val="41"/>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tell a story</w:t>
            </w:r>
          </w:p>
        </w:tc>
        <w:tc>
          <w:tcPr>
            <w:tcW w:w="3036" w:type="dxa"/>
            <w:vMerge w:val="restart"/>
            <w:tcBorders>
              <w:top w:val="single" w:sz="4" w:space="0" w:color="auto"/>
              <w:left w:val="single" w:sz="4" w:space="0" w:color="auto"/>
            </w:tcBorders>
          </w:tcPr>
          <w:p w:rsidR="007D3F19" w:rsidRPr="00A504D2" w:rsidRDefault="007D3F19" w:rsidP="007D3F19">
            <w:pPr>
              <w:pStyle w:val="a4"/>
              <w:numPr>
                <w:ilvl w:val="0"/>
                <w:numId w:val="41"/>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simple past (regular)</w:t>
            </w:r>
          </w:p>
        </w:tc>
        <w:tc>
          <w:tcPr>
            <w:tcW w:w="3037" w:type="dxa"/>
            <w:vMerge w:val="restart"/>
            <w:tcBorders>
              <w:top w:val="single" w:sz="4" w:space="0" w:color="auto"/>
              <w:left w:val="single" w:sz="4" w:space="0" w:color="auto"/>
              <w:right w:val="single" w:sz="4" w:space="0" w:color="auto"/>
            </w:tcBorders>
          </w:tcPr>
          <w:p w:rsidR="007D3F19" w:rsidRPr="00A504D2" w:rsidRDefault="007D3F19" w:rsidP="007D3F19">
            <w:pPr>
              <w:numPr>
                <w:ilvl w:val="0"/>
                <w:numId w:val="41"/>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people in the past</w:t>
            </w:r>
          </w:p>
          <w:p w:rsidR="007D3F19" w:rsidRPr="00A504D2" w:rsidRDefault="007D3F19" w:rsidP="007D3F19">
            <w:pPr>
              <w:numPr>
                <w:ilvl w:val="0"/>
                <w:numId w:val="41"/>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famous people in the past</w:t>
            </w:r>
          </w:p>
        </w:tc>
      </w:tr>
      <w:tr w:rsidR="007D3F19" w:rsidRPr="007D3F19" w:rsidTr="00127651">
        <w:tc>
          <w:tcPr>
            <w:tcW w:w="940" w:type="dxa"/>
            <w:tcBorders>
              <w:left w:val="single" w:sz="4" w:space="0" w:color="auto"/>
              <w:bottom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10</w:t>
            </w:r>
          </w:p>
        </w:tc>
        <w:tc>
          <w:tcPr>
            <w:tcW w:w="3036" w:type="dxa"/>
            <w:tcBorders>
              <w:bottom w:val="single" w:sz="4" w:space="0" w:color="auto"/>
              <w:righ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Willow and Emma's father, famous people</w:t>
            </w:r>
          </w:p>
        </w:tc>
        <w:tc>
          <w:tcPr>
            <w:tcW w:w="3037" w:type="dxa"/>
            <w:vMerge/>
            <w:tcBorders>
              <w:left w:val="single" w:sz="4" w:space="0" w:color="auto"/>
              <w:bottom w:val="single" w:sz="4" w:space="0" w:color="auto"/>
            </w:tcBorders>
          </w:tcPr>
          <w:p w:rsidR="007D3F19" w:rsidRPr="00A504D2" w:rsidRDefault="007D3F19" w:rsidP="00127651">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p>
        </w:tc>
      </w:tr>
      <w:tr w:rsidR="007D3F19" w:rsidRPr="00A504D2" w:rsidTr="00127651">
        <w:tc>
          <w:tcPr>
            <w:tcW w:w="940" w:type="dxa"/>
            <w:tcBorders>
              <w:top w:val="single" w:sz="4" w:space="0" w:color="auto"/>
              <w:left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6</w:t>
            </w:r>
          </w:p>
        </w:tc>
        <w:tc>
          <w:tcPr>
            <w:tcW w:w="743" w:type="dxa"/>
            <w:tcBorders>
              <w:top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11</w:t>
            </w:r>
          </w:p>
        </w:tc>
        <w:tc>
          <w:tcPr>
            <w:tcW w:w="3036" w:type="dxa"/>
            <w:tcBorders>
              <w:top w:val="single" w:sz="4" w:space="0" w:color="auto"/>
              <w:right w:val="single" w:sz="4" w:space="0" w:color="auto"/>
            </w:tcBorders>
          </w:tcPr>
          <w:p w:rsidR="007D3F19" w:rsidRPr="00272A10" w:rsidRDefault="007D3F19" w:rsidP="00127651">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fairy animals, months,</w:t>
            </w:r>
          </w:p>
          <w:p w:rsidR="007D3F19" w:rsidRPr="00A504D2" w:rsidRDefault="007D3F19" w:rsidP="00127651">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ordinals, penguin parade</w:t>
            </w:r>
          </w:p>
        </w:tc>
        <w:tc>
          <w:tcPr>
            <w:tcW w:w="3037" w:type="dxa"/>
            <w:vMerge w:val="restart"/>
            <w:tcBorders>
              <w:top w:val="single" w:sz="4" w:space="0" w:color="auto"/>
              <w:left w:val="single" w:sz="4" w:space="0" w:color="auto"/>
            </w:tcBorders>
          </w:tcPr>
          <w:p w:rsidR="007D3F19"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ask questions </w:t>
            </w:r>
          </w:p>
          <w:p w:rsidR="007D3F19"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talk about animals </w:t>
            </w:r>
          </w:p>
          <w:p w:rsidR="007D3F19" w:rsidRPr="00A504D2"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talk about plans and intentions</w:t>
            </w:r>
          </w:p>
        </w:tc>
        <w:tc>
          <w:tcPr>
            <w:tcW w:w="3036" w:type="dxa"/>
            <w:vMerge w:val="restart"/>
            <w:tcBorders>
              <w:top w:val="single" w:sz="4" w:space="0" w:color="auto"/>
              <w:left w:val="single" w:sz="4" w:space="0" w:color="auto"/>
            </w:tcBorders>
          </w:tcPr>
          <w:p w:rsidR="007D3F19"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question words </w:t>
            </w:r>
          </w:p>
          <w:p w:rsidR="007D3F19"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ordinals months </w:t>
            </w:r>
          </w:p>
          <w:p w:rsidR="007D3F19" w:rsidRPr="00A504D2"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will</w:t>
            </w:r>
          </w:p>
          <w:p w:rsidR="007D3F19" w:rsidRPr="00A504D2"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be going to</w:t>
            </w:r>
          </w:p>
        </w:tc>
        <w:tc>
          <w:tcPr>
            <w:tcW w:w="3037" w:type="dxa"/>
            <w:vMerge w:val="restart"/>
            <w:tcBorders>
              <w:top w:val="single" w:sz="4" w:space="0" w:color="auto"/>
              <w:left w:val="single" w:sz="4" w:space="0" w:color="auto"/>
              <w:right w:val="single" w:sz="4" w:space="0" w:color="auto"/>
            </w:tcBorders>
          </w:tcPr>
          <w:p w:rsidR="007D3F19"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about an animal </w:t>
            </w:r>
          </w:p>
          <w:p w:rsidR="007D3F19" w:rsidRPr="00A504D2" w:rsidRDefault="007D3F19" w:rsidP="007D3F19">
            <w:pPr>
              <w:pStyle w:val="af3"/>
              <w:numPr>
                <w:ilvl w:val="0"/>
                <w:numId w:val="42"/>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about your holiday plans</w:t>
            </w:r>
          </w:p>
        </w:tc>
      </w:tr>
      <w:tr w:rsidR="007D3F19" w:rsidRPr="007D3F19" w:rsidTr="00127651">
        <w:tc>
          <w:tcPr>
            <w:tcW w:w="940" w:type="dxa"/>
            <w:tcBorders>
              <w:left w:val="single" w:sz="4" w:space="0" w:color="auto"/>
              <w:bottom w:val="single" w:sz="4" w:space="0" w:color="auto"/>
            </w:tcBorders>
          </w:tcPr>
          <w:p w:rsidR="007D3F19" w:rsidRPr="00A504D2" w:rsidRDefault="007D3F19" w:rsidP="00127651">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7D3F19" w:rsidRPr="00A504D2" w:rsidRDefault="007D3F19" w:rsidP="00127651">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D3F19" w:rsidRPr="00A504D2" w:rsidRDefault="007D3F19" w:rsidP="00127651">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12</w:t>
            </w:r>
          </w:p>
        </w:tc>
        <w:tc>
          <w:tcPr>
            <w:tcW w:w="3036" w:type="dxa"/>
            <w:tcBorders>
              <w:bottom w:val="single" w:sz="4" w:space="0" w:color="auto"/>
              <w:right w:val="single" w:sz="4" w:space="0" w:color="auto"/>
            </w:tcBorders>
          </w:tcPr>
          <w:p w:rsidR="007D3F19" w:rsidRPr="00A504D2" w:rsidRDefault="007D3F19" w:rsidP="00127651">
            <w:pPr>
              <w:spacing w:after="0" w:line="240" w:lineRule="auto"/>
              <w:ind w:left="-10"/>
              <w:rPr>
                <w:rFonts w:ascii="Times New Roman" w:hAnsi="Times New Roman" w:cs="Times New Roman"/>
                <w:sz w:val="24"/>
                <w:szCs w:val="24"/>
              </w:rPr>
            </w:pPr>
            <w:r w:rsidRPr="00A504D2">
              <w:rPr>
                <w:rFonts w:ascii="Times New Roman" w:hAnsi="Times New Roman" w:cs="Times New Roman"/>
                <w:sz w:val="24"/>
                <w:szCs w:val="24"/>
              </w:rPr>
              <w:t>holidays, things to take on a holiday, holiday activities</w:t>
            </w:r>
          </w:p>
        </w:tc>
        <w:tc>
          <w:tcPr>
            <w:tcW w:w="3037" w:type="dxa"/>
            <w:vMerge/>
            <w:tcBorders>
              <w:left w:val="single" w:sz="4" w:space="0" w:color="auto"/>
              <w:bottom w:val="single" w:sz="4" w:space="0" w:color="auto"/>
            </w:tcBorders>
            <w:vAlign w:val="center"/>
          </w:tcPr>
          <w:p w:rsidR="007D3F19" w:rsidRPr="00A504D2" w:rsidRDefault="007D3F19" w:rsidP="00127651">
            <w:pPr>
              <w:tabs>
                <w:tab w:val="left" w:pos="175"/>
              </w:tabs>
              <w:spacing w:after="0" w:line="240" w:lineRule="auto"/>
              <w:ind w:left="-10"/>
              <w:rPr>
                <w:rFonts w:ascii="Times New Roman" w:hAnsi="Times New Roman" w:cs="Times New Roman"/>
                <w:sz w:val="24"/>
                <w:szCs w:val="24"/>
              </w:rPr>
            </w:pPr>
          </w:p>
        </w:tc>
        <w:tc>
          <w:tcPr>
            <w:tcW w:w="3036" w:type="dxa"/>
            <w:vMerge/>
            <w:tcBorders>
              <w:left w:val="single" w:sz="4" w:space="0" w:color="auto"/>
              <w:bottom w:val="single" w:sz="4" w:space="0" w:color="auto"/>
            </w:tcBorders>
            <w:vAlign w:val="center"/>
          </w:tcPr>
          <w:p w:rsidR="007D3F19" w:rsidRPr="00A504D2" w:rsidRDefault="007D3F19" w:rsidP="00127651">
            <w:pPr>
              <w:spacing w:after="0" w:line="240" w:lineRule="auto"/>
              <w:ind w:left="-10"/>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vAlign w:val="center"/>
          </w:tcPr>
          <w:p w:rsidR="007D3F19" w:rsidRPr="00A504D2" w:rsidRDefault="007D3F19" w:rsidP="00127651">
            <w:pPr>
              <w:spacing w:after="0" w:line="240" w:lineRule="auto"/>
              <w:ind w:left="-10"/>
              <w:rPr>
                <w:rFonts w:ascii="Times New Roman" w:hAnsi="Times New Roman" w:cs="Times New Roman"/>
                <w:sz w:val="24"/>
                <w:szCs w:val="24"/>
              </w:rPr>
            </w:pPr>
          </w:p>
        </w:tc>
      </w:tr>
    </w:tbl>
    <w:p w:rsidR="007D3F19" w:rsidRPr="00723B9E" w:rsidRDefault="007D3F19" w:rsidP="007D3F19">
      <w:pPr>
        <w:spacing w:after="0" w:line="240" w:lineRule="auto"/>
        <w:jc w:val="both"/>
        <w:rPr>
          <w:rFonts w:ascii="Times New Roman" w:hAnsi="Times New Roman"/>
          <w:sz w:val="24"/>
          <w:szCs w:val="24"/>
          <w:lang w:val="en-US"/>
        </w:rPr>
      </w:pPr>
    </w:p>
    <w:p w:rsidR="007D3F19" w:rsidRPr="00723B9E" w:rsidRDefault="007D3F19" w:rsidP="007D3F19">
      <w:pPr>
        <w:spacing w:after="0" w:line="240" w:lineRule="auto"/>
        <w:jc w:val="both"/>
        <w:rPr>
          <w:rFonts w:ascii="Times New Roman" w:hAnsi="Times New Roman"/>
          <w:sz w:val="24"/>
          <w:szCs w:val="24"/>
          <w:lang w:val="en-US"/>
        </w:rPr>
      </w:pPr>
    </w:p>
    <w:p w:rsidR="007D3F19" w:rsidRPr="00723B9E" w:rsidRDefault="007D3F19" w:rsidP="007D3F19">
      <w:pPr>
        <w:spacing w:after="0" w:line="240" w:lineRule="auto"/>
        <w:jc w:val="both"/>
        <w:rPr>
          <w:rFonts w:ascii="Times New Roman" w:hAnsi="Times New Roman"/>
          <w:sz w:val="24"/>
          <w:szCs w:val="24"/>
          <w:lang w:val="en-US"/>
        </w:rPr>
        <w:sectPr w:rsidR="007D3F19" w:rsidRPr="00723B9E" w:rsidSect="00115E2B">
          <w:pgSz w:w="16838" w:h="11906" w:orient="landscape"/>
          <w:pgMar w:top="851" w:right="1134" w:bottom="1701" w:left="1134" w:header="709" w:footer="709" w:gutter="0"/>
          <w:cols w:space="708"/>
          <w:docGrid w:linePitch="360"/>
        </w:sectPr>
      </w:pP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Требования к уровню подготовки</w:t>
      </w: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p>
    <w:p w:rsidR="007D3F19" w:rsidRPr="007C7A12" w:rsidRDefault="007D3F19" w:rsidP="007D3F19">
      <w:pPr>
        <w:spacing w:after="0" w:line="240" w:lineRule="auto"/>
        <w:ind w:firstLine="567"/>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В результате изучения иностранного языка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должен</w:t>
      </w:r>
      <w:r>
        <w:rPr>
          <w:rFonts w:ascii="Times New Roman" w:eastAsia="Times New Roman" w:hAnsi="Times New Roman"/>
          <w:color w:val="000000"/>
          <w:sz w:val="24"/>
          <w:szCs w:val="24"/>
          <w:lang w:eastAsia="ru-RU"/>
        </w:rPr>
        <w:t xml:space="preserve"> </w:t>
      </w:r>
    </w:p>
    <w:p w:rsidR="007D3F19" w:rsidRPr="007C7A12" w:rsidRDefault="007D3F19" w:rsidP="007D3F19">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знать/понимать:</w:t>
      </w:r>
    </w:p>
    <w:p w:rsidR="007D3F19" w:rsidRPr="00A235B8"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D3F19" w:rsidRPr="00A235B8"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7D3F19" w:rsidRPr="00A235B8"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признаки изученных грамматических явлений (</w:t>
      </w:r>
      <w:proofErr w:type="spellStart"/>
      <w:proofErr w:type="gramStart"/>
      <w:r w:rsidRPr="00A235B8">
        <w:rPr>
          <w:rFonts w:ascii="Times New Roman" w:eastAsia="Times New Roman" w:hAnsi="Times New Roman"/>
          <w:color w:val="000000"/>
          <w:sz w:val="24"/>
          <w:szCs w:val="24"/>
          <w:lang w:eastAsia="ru-RU"/>
        </w:rPr>
        <w:t>видо</w:t>
      </w:r>
      <w:proofErr w:type="spellEnd"/>
      <w:r w:rsidRPr="00A235B8">
        <w:rPr>
          <w:rFonts w:ascii="Times New Roman" w:eastAsia="Times New Roman" w:hAnsi="Times New Roman"/>
          <w:color w:val="000000"/>
          <w:sz w:val="24"/>
          <w:szCs w:val="24"/>
          <w:lang w:eastAsia="ru-RU"/>
        </w:rPr>
        <w:t>-временных</w:t>
      </w:r>
      <w:proofErr w:type="gramEnd"/>
      <w:r w:rsidRPr="00A235B8">
        <w:rPr>
          <w:rFonts w:ascii="Times New Roman" w:eastAsia="Times New Roman" w:hAnsi="Times New Roman"/>
          <w:color w:val="000000"/>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D3F19" w:rsidRPr="00A235B8"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7D3F19" w:rsidRPr="00A235B8"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D3F19" w:rsidRPr="007C7A12" w:rsidRDefault="007D3F19" w:rsidP="007D3F19">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уметь:</w:t>
      </w: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Г</w:t>
      </w:r>
      <w:r w:rsidRPr="007C7A12">
        <w:rPr>
          <w:rFonts w:ascii="Times New Roman" w:eastAsia="Times New Roman" w:hAnsi="Times New Roman"/>
          <w:b/>
          <w:bCs/>
          <w:color w:val="000000"/>
          <w:sz w:val="24"/>
          <w:szCs w:val="24"/>
          <w:lang w:eastAsia="ru-RU"/>
        </w:rPr>
        <w:t>оворение</w:t>
      </w:r>
    </w:p>
    <w:p w:rsidR="007D3F19" w:rsidRPr="004F32C4"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D3F19" w:rsidRPr="004F32C4"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D3F19" w:rsidRPr="004F32C4"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7D3F19" w:rsidRPr="004F32C4"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32C4">
        <w:rPr>
          <w:rFonts w:ascii="Times New Roman" w:eastAsia="Times New Roman" w:hAnsi="Times New Roman"/>
          <w:color w:val="000000"/>
          <w:sz w:val="24"/>
          <w:szCs w:val="24"/>
          <w:lang w:eastAsia="ru-RU"/>
        </w:rPr>
        <w:t>прочитанному</w:t>
      </w:r>
      <w:proofErr w:type="gramEnd"/>
      <w:r w:rsidRPr="004F32C4">
        <w:rPr>
          <w:rFonts w:ascii="Times New Roman" w:eastAsia="Times New Roman" w:hAnsi="Times New Roman"/>
          <w:color w:val="000000"/>
          <w:sz w:val="24"/>
          <w:szCs w:val="24"/>
          <w:lang w:eastAsia="ru-RU"/>
        </w:rPr>
        <w:t>/услышанному, давать краткую характеристику персонажей;</w:t>
      </w:r>
    </w:p>
    <w:p w:rsidR="007D3F19" w:rsidRPr="004F32C4"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использовать перифраз, синонимичные средства в процессе устного общения;</w:t>
      </w: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b/>
          <w:bCs/>
          <w:color w:val="000000"/>
          <w:sz w:val="24"/>
          <w:szCs w:val="24"/>
          <w:lang w:eastAsia="ru-RU"/>
        </w:rPr>
        <w:t>А</w:t>
      </w:r>
      <w:r w:rsidRPr="007C7A12">
        <w:rPr>
          <w:rFonts w:ascii="Times New Roman" w:eastAsia="Times New Roman" w:hAnsi="Times New Roman"/>
          <w:b/>
          <w:bCs/>
          <w:color w:val="000000"/>
          <w:sz w:val="24"/>
          <w:szCs w:val="24"/>
          <w:lang w:eastAsia="ru-RU"/>
        </w:rPr>
        <w:t>удирование</w:t>
      </w:r>
      <w:proofErr w:type="spellEnd"/>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3B2A26">
        <w:rPr>
          <w:rFonts w:ascii="Times New Roman" w:eastAsia="Times New Roman" w:hAnsi="Times New Roman"/>
          <w:color w:val="000000"/>
          <w:sz w:val="24"/>
          <w:szCs w:val="24"/>
          <w:lang w:eastAsia="ru-RU"/>
        </w:rPr>
        <w:t>теле</w:t>
      </w:r>
      <w:proofErr w:type="gramEnd"/>
      <w:r w:rsidRPr="003B2A26">
        <w:rPr>
          <w:rFonts w:ascii="Times New Roman" w:eastAsia="Times New Roman" w:hAnsi="Times New Roman"/>
          <w:color w:val="000000"/>
          <w:sz w:val="24"/>
          <w:szCs w:val="24"/>
          <w:lang w:eastAsia="ru-RU"/>
        </w:rPr>
        <w:t>/радио передач, объявления на вокзале/в аэропорту) и выделять для себя значимую информацию;</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использовать переспрос, просьбу повторить;</w:t>
      </w:r>
    </w:p>
    <w:p w:rsidR="007D3F19" w:rsidRDefault="007D3F19" w:rsidP="007D3F1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Ч</w:t>
      </w:r>
      <w:r w:rsidRPr="007C7A12">
        <w:rPr>
          <w:rFonts w:ascii="Times New Roman" w:eastAsia="Times New Roman" w:hAnsi="Times New Roman"/>
          <w:b/>
          <w:bCs/>
          <w:color w:val="000000"/>
          <w:sz w:val="24"/>
          <w:szCs w:val="24"/>
          <w:lang w:eastAsia="ru-RU"/>
        </w:rPr>
        <w:t>тение</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ориентироваться в иноязычном тексте: прогнозировать его содержание по заголовку;</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D3F19" w:rsidRPr="003B2A26" w:rsidRDefault="007D3F19" w:rsidP="007D3F19">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текст с выборочным пониманием нужной или интересующей информации;</w:t>
      </w:r>
    </w:p>
    <w:p w:rsidR="007D3F19" w:rsidRPr="007C7A12" w:rsidRDefault="007D3F19" w:rsidP="007D3F1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w:t>
      </w:r>
      <w:r w:rsidRPr="007C7A12">
        <w:rPr>
          <w:rFonts w:ascii="Times New Roman" w:eastAsia="Times New Roman" w:hAnsi="Times New Roman"/>
          <w:b/>
          <w:bCs/>
          <w:color w:val="000000"/>
          <w:sz w:val="24"/>
          <w:szCs w:val="24"/>
          <w:lang w:eastAsia="ru-RU"/>
        </w:rPr>
        <w:t>исьменная речь</w:t>
      </w:r>
    </w:p>
    <w:p w:rsidR="007D3F19" w:rsidRPr="0010043C" w:rsidRDefault="007D3F19" w:rsidP="007D3F19">
      <w:pPr>
        <w:pStyle w:val="a4"/>
        <w:numPr>
          <w:ilvl w:val="0"/>
          <w:numId w:val="21"/>
        </w:numPr>
        <w:tabs>
          <w:tab w:val="left" w:pos="851"/>
        </w:tabs>
        <w:spacing w:after="0" w:line="240" w:lineRule="auto"/>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заполнять анкеты и формуляры;</w:t>
      </w:r>
    </w:p>
    <w:p w:rsidR="007D3F19" w:rsidRDefault="007D3F19" w:rsidP="007D3F19">
      <w:pPr>
        <w:pStyle w:val="a4"/>
        <w:numPr>
          <w:ilvl w:val="0"/>
          <w:numId w:val="21"/>
        </w:numPr>
        <w:tabs>
          <w:tab w:val="left" w:pos="851"/>
        </w:tabs>
        <w:spacing w:after="0" w:line="240" w:lineRule="auto"/>
        <w:ind w:left="851" w:right="850" w:hanging="284"/>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D3F19" w:rsidRPr="009A2533" w:rsidRDefault="007D3F19" w:rsidP="007D3F19">
      <w:pPr>
        <w:tabs>
          <w:tab w:val="left" w:pos="851"/>
        </w:tabs>
        <w:spacing w:after="0" w:line="240" w:lineRule="auto"/>
        <w:ind w:right="850" w:firstLine="567"/>
        <w:jc w:val="both"/>
        <w:rPr>
          <w:rFonts w:ascii="Times New Roman" w:eastAsia="Times New Roman" w:hAnsi="Times New Roman"/>
          <w:color w:val="000000"/>
          <w:sz w:val="24"/>
          <w:szCs w:val="24"/>
          <w:lang w:eastAsia="ru-RU"/>
        </w:rPr>
      </w:pPr>
      <w:r w:rsidRPr="009A2533">
        <w:rPr>
          <w:rFonts w:ascii="Times New Roman" w:eastAsia="Times New Roman" w:hAnsi="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A2533">
        <w:rPr>
          <w:rFonts w:ascii="Times New Roman" w:eastAsia="Times New Roman" w:hAnsi="Times New Roman"/>
          <w:color w:val="000000"/>
          <w:sz w:val="24"/>
          <w:szCs w:val="24"/>
          <w:lang w:eastAsia="ru-RU"/>
        </w:rPr>
        <w:t>для</w:t>
      </w:r>
      <w:proofErr w:type="gramEnd"/>
      <w:r w:rsidRPr="009A2533">
        <w:rPr>
          <w:rFonts w:ascii="Times New Roman" w:eastAsia="Times New Roman" w:hAnsi="Times New Roman"/>
          <w:color w:val="000000"/>
          <w:sz w:val="24"/>
          <w:szCs w:val="24"/>
          <w:lang w:eastAsia="ru-RU"/>
        </w:rPr>
        <w:t>:</w:t>
      </w:r>
    </w:p>
    <w:p w:rsidR="007D3F19" w:rsidRPr="0010043C" w:rsidRDefault="007D3F19"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D3F19" w:rsidRPr="0010043C" w:rsidRDefault="007D3F19"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 xml:space="preserve">создания целостной картины </w:t>
      </w:r>
      <w:proofErr w:type="spellStart"/>
      <w:r w:rsidRPr="0010043C">
        <w:rPr>
          <w:rFonts w:ascii="Times New Roman" w:eastAsia="Times New Roman" w:hAnsi="Times New Roman"/>
          <w:color w:val="000000"/>
          <w:sz w:val="24"/>
          <w:szCs w:val="24"/>
          <w:lang w:eastAsia="ru-RU"/>
        </w:rPr>
        <w:t>полиязычного</w:t>
      </w:r>
      <w:proofErr w:type="spellEnd"/>
      <w:r w:rsidRPr="0010043C">
        <w:rPr>
          <w:rFonts w:ascii="Times New Roman" w:eastAsia="Times New Roman" w:hAnsi="Times New Roman"/>
          <w:color w:val="000000"/>
          <w:sz w:val="24"/>
          <w:szCs w:val="24"/>
          <w:lang w:eastAsia="ru-RU"/>
        </w:rPr>
        <w:t>, поликультурного мира, осознания места и роли родного и изучаемого иностранного языка в этом мире;</w:t>
      </w:r>
    </w:p>
    <w:p w:rsidR="007D3F19" w:rsidRPr="0010043C" w:rsidRDefault="007D3F19"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7D3F19" w:rsidRPr="0010043C" w:rsidRDefault="007D3F19" w:rsidP="007D3F19">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7D3F19" w:rsidRPr="00835D2E" w:rsidRDefault="007D3F19" w:rsidP="007D3F19">
      <w:pPr>
        <w:spacing w:before="120" w:after="120" w:line="240" w:lineRule="auto"/>
        <w:jc w:val="center"/>
        <w:rPr>
          <w:rFonts w:ascii="Times New Roman" w:eastAsia="Times New Roman" w:hAnsi="Times New Roman"/>
          <w:b/>
          <w:bCs/>
          <w:color w:val="000000"/>
          <w:sz w:val="24"/>
          <w:szCs w:val="24"/>
          <w:lang w:eastAsia="ru-RU"/>
        </w:rPr>
      </w:pPr>
    </w:p>
    <w:p w:rsidR="007D3F19" w:rsidRPr="00835D2E" w:rsidRDefault="007D3F19" w:rsidP="007D3F19">
      <w:pPr>
        <w:spacing w:after="0" w:line="240" w:lineRule="auto"/>
        <w:rPr>
          <w:rFonts w:ascii="Times New Roman" w:eastAsia="Times New Roman" w:hAnsi="Times New Roman"/>
          <w:b/>
          <w:bCs/>
          <w:color w:val="000000"/>
          <w:sz w:val="24"/>
          <w:szCs w:val="24"/>
          <w:lang w:eastAsia="ru-RU"/>
        </w:rPr>
      </w:pPr>
      <w:r w:rsidRPr="00835D2E">
        <w:rPr>
          <w:rFonts w:ascii="Times New Roman" w:eastAsia="Times New Roman" w:hAnsi="Times New Roman"/>
          <w:b/>
          <w:bCs/>
          <w:color w:val="000000"/>
          <w:sz w:val="24"/>
          <w:szCs w:val="24"/>
          <w:lang w:eastAsia="ru-RU"/>
        </w:rPr>
        <w:br w:type="page"/>
      </w:r>
    </w:p>
    <w:p w:rsidR="007D3F19" w:rsidRPr="007C7A12" w:rsidRDefault="007D3F19" w:rsidP="007D3F19">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7D3F19" w:rsidRDefault="007D3F19" w:rsidP="007D3F19">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 xml:space="preserve">ставится в том случае,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правильно выполнил не менее половины работы или допустил:</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7D3F19" w:rsidRDefault="007D3F19" w:rsidP="007D3F19">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Устные ответы</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D3F19" w:rsidRDefault="007D3F19" w:rsidP="007D3F1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7D3F19" w:rsidRDefault="007D3F19" w:rsidP="007D3F19">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Письменные работы</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выставлении оценок за письменную работу учитель пользуется образовательным стандартом своей дисциплины.</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При оценке выполнения дополнительных заданий отметки выставляются следующим образом: “5” – если все задания выполнены; “4” – выполнено правильно не менее ¾ заданий; “3” – за работу в которой правильно выполнено не менее половины работы; “2” – выставляется за </w:t>
      </w:r>
      <w:proofErr w:type="gramStart"/>
      <w:r w:rsidRPr="007C7A12">
        <w:rPr>
          <w:rFonts w:ascii="Times New Roman" w:eastAsia="Times New Roman" w:hAnsi="Times New Roman"/>
          <w:color w:val="000000"/>
          <w:sz w:val="24"/>
          <w:szCs w:val="24"/>
          <w:lang w:eastAsia="ru-RU"/>
        </w:rPr>
        <w:t>работу</w:t>
      </w:r>
      <w:proofErr w:type="gramEnd"/>
      <w:r w:rsidRPr="007C7A12">
        <w:rPr>
          <w:rFonts w:ascii="Times New Roman" w:eastAsia="Times New Roman" w:hAnsi="Times New Roman"/>
          <w:color w:val="000000"/>
          <w:sz w:val="24"/>
          <w:szCs w:val="24"/>
          <w:lang w:eastAsia="ru-RU"/>
        </w:rPr>
        <w:t xml:space="preserve"> в которой не выполнено более половины заданий. При оценке контрольного диктанта на понятия отметки выставляются: “5” – нет ошибок; “4” – 1-2 ошибки; “3” – 3-4 ошибки; “2” – допущено до 7 ошибок.</w:t>
      </w:r>
    </w:p>
    <w:p w:rsidR="007D3F19" w:rsidRDefault="007D3F19" w:rsidP="007D3F19">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Творческие работы</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недочета;1 грамматическая ошибка.</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w:t>
      </w:r>
      <w:r w:rsidRPr="007C7A12">
        <w:rPr>
          <w:rFonts w:ascii="Times New Roman" w:eastAsia="Times New Roman" w:hAnsi="Times New Roman"/>
          <w:color w:val="000000"/>
          <w:sz w:val="24"/>
          <w:szCs w:val="24"/>
          <w:lang w:eastAsia="ru-RU"/>
        </w:rPr>
        <w:lastRenderedPageBreak/>
        <w:t xml:space="preserve">стилевое единство текста; отмечены серьезные претензии к качеству оформления работы. Допущено до 7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и до 7 грамматических ошибки.</w:t>
      </w:r>
    </w:p>
    <w:p w:rsidR="007D3F19" w:rsidRDefault="007D3F19" w:rsidP="007D3F1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7D3F19" w:rsidRDefault="007D3F19" w:rsidP="007D3F19">
      <w:pPr>
        <w:spacing w:after="0" w:line="240" w:lineRule="auto"/>
        <w:rPr>
          <w:rFonts w:ascii="Times New Roman" w:hAnsi="Times New Roman"/>
          <w:b/>
          <w:bCs/>
          <w:sz w:val="24"/>
          <w:szCs w:val="24"/>
        </w:rPr>
      </w:pPr>
    </w:p>
    <w:p w:rsidR="007D3F19" w:rsidRDefault="007D3F19" w:rsidP="007D3F19">
      <w:pPr>
        <w:jc w:val="center"/>
        <w:rPr>
          <w:rFonts w:ascii="Times New Roman" w:hAnsi="Times New Roman"/>
          <w:b/>
          <w:bCs/>
          <w:sz w:val="24"/>
          <w:szCs w:val="24"/>
        </w:rPr>
      </w:pPr>
      <w:r w:rsidRPr="003717BA">
        <w:rPr>
          <w:rFonts w:ascii="Times New Roman" w:hAnsi="Times New Roman"/>
          <w:b/>
          <w:bCs/>
          <w:sz w:val="24"/>
          <w:szCs w:val="24"/>
        </w:rPr>
        <w:t>Материально-техническое обеспечение образовательного процесса</w:t>
      </w:r>
    </w:p>
    <w:p w:rsidR="007D3F19" w:rsidRPr="00654ABA" w:rsidRDefault="007D3F19" w:rsidP="007D3F19">
      <w:pPr>
        <w:pStyle w:val="af"/>
        <w:spacing w:after="120" w:line="240" w:lineRule="auto"/>
        <w:ind w:firstLine="567"/>
        <w:rPr>
          <w:i/>
          <w:sz w:val="24"/>
          <w:szCs w:val="24"/>
        </w:rPr>
      </w:pPr>
      <w:r w:rsidRPr="00654ABA">
        <w:rPr>
          <w:i/>
          <w:sz w:val="24"/>
          <w:szCs w:val="24"/>
        </w:rPr>
        <w:t>Кабинет оснащен:</w:t>
      </w:r>
    </w:p>
    <w:p w:rsidR="007D3F19" w:rsidRPr="00625A3A" w:rsidRDefault="007D3F19" w:rsidP="007D3F19">
      <w:pPr>
        <w:pStyle w:val="af"/>
        <w:numPr>
          <w:ilvl w:val="0"/>
          <w:numId w:val="7"/>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7D3F19" w:rsidRPr="00625A3A" w:rsidRDefault="007D3F19" w:rsidP="007D3F19">
      <w:pPr>
        <w:pStyle w:val="af"/>
        <w:numPr>
          <w:ilvl w:val="0"/>
          <w:numId w:val="8"/>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7D3F19" w:rsidRPr="00625A3A" w:rsidRDefault="007D3F19" w:rsidP="007D3F19">
      <w:pPr>
        <w:pStyle w:val="af"/>
        <w:numPr>
          <w:ilvl w:val="0"/>
          <w:numId w:val="8"/>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7D3F19" w:rsidRPr="00625A3A" w:rsidRDefault="007D3F19" w:rsidP="007D3F19">
      <w:pPr>
        <w:pStyle w:val="af"/>
        <w:numPr>
          <w:ilvl w:val="0"/>
          <w:numId w:val="8"/>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7D3F19" w:rsidRPr="00625A3A" w:rsidRDefault="007D3F19" w:rsidP="007D3F19">
      <w:pPr>
        <w:pStyle w:val="af"/>
        <w:numPr>
          <w:ilvl w:val="0"/>
          <w:numId w:val="8"/>
        </w:numPr>
        <w:spacing w:line="240" w:lineRule="auto"/>
        <w:ind w:left="1276" w:hanging="142"/>
        <w:rPr>
          <w:sz w:val="24"/>
          <w:szCs w:val="24"/>
        </w:rPr>
      </w:pPr>
      <w:r w:rsidRPr="00625A3A">
        <w:rPr>
          <w:sz w:val="24"/>
          <w:szCs w:val="24"/>
        </w:rPr>
        <w:t>организации использования аппаратуры.</w:t>
      </w:r>
    </w:p>
    <w:p w:rsidR="007D3F19" w:rsidRDefault="007D3F19" w:rsidP="007D3F19">
      <w:pPr>
        <w:pStyle w:val="af"/>
        <w:spacing w:line="240" w:lineRule="auto"/>
        <w:ind w:firstLine="567"/>
        <w:rPr>
          <w:b/>
          <w:sz w:val="24"/>
          <w:szCs w:val="24"/>
        </w:rPr>
      </w:pPr>
    </w:p>
    <w:p w:rsidR="007D3F19" w:rsidRPr="008B5834" w:rsidRDefault="007D3F19" w:rsidP="007D3F19">
      <w:pPr>
        <w:pStyle w:val="af"/>
        <w:numPr>
          <w:ilvl w:val="0"/>
          <w:numId w:val="9"/>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7D3F19" w:rsidRDefault="007D3F19" w:rsidP="007D3F19">
      <w:pPr>
        <w:pStyle w:val="af"/>
        <w:numPr>
          <w:ilvl w:val="0"/>
          <w:numId w:val="10"/>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7D3F19" w:rsidRPr="00625A3A" w:rsidRDefault="007D3F19" w:rsidP="007D3F19">
      <w:pPr>
        <w:pStyle w:val="af"/>
        <w:numPr>
          <w:ilvl w:val="0"/>
          <w:numId w:val="10"/>
        </w:numPr>
        <w:spacing w:line="240" w:lineRule="auto"/>
        <w:ind w:hanging="153"/>
        <w:rPr>
          <w:sz w:val="24"/>
          <w:szCs w:val="24"/>
        </w:rPr>
      </w:pPr>
      <w:r>
        <w:rPr>
          <w:sz w:val="24"/>
          <w:szCs w:val="24"/>
        </w:rPr>
        <w:t>Интерактивная доска</w:t>
      </w:r>
    </w:p>
    <w:p w:rsidR="007D3F19" w:rsidRDefault="007D3F19" w:rsidP="007D3F19">
      <w:pPr>
        <w:pStyle w:val="a"/>
        <w:numPr>
          <w:ilvl w:val="0"/>
          <w:numId w:val="0"/>
        </w:numPr>
        <w:spacing w:line="240" w:lineRule="auto"/>
        <w:ind w:left="284" w:hanging="284"/>
        <w:rPr>
          <w:b/>
          <w:sz w:val="24"/>
          <w:szCs w:val="24"/>
        </w:rPr>
      </w:pPr>
    </w:p>
    <w:p w:rsidR="007D3F19" w:rsidRPr="00AF7127" w:rsidRDefault="007D3F19" w:rsidP="007D3F19">
      <w:pPr>
        <w:pStyle w:val="a"/>
        <w:numPr>
          <w:ilvl w:val="0"/>
          <w:numId w:val="9"/>
        </w:numPr>
        <w:spacing w:line="240" w:lineRule="auto"/>
        <w:ind w:left="426"/>
        <w:rPr>
          <w:sz w:val="24"/>
          <w:szCs w:val="24"/>
        </w:rPr>
      </w:pPr>
      <w:r>
        <w:rPr>
          <w:sz w:val="24"/>
          <w:szCs w:val="24"/>
        </w:rPr>
        <w:t>Наглядными</w:t>
      </w:r>
      <w:r w:rsidRPr="00AF7127">
        <w:rPr>
          <w:sz w:val="24"/>
          <w:szCs w:val="24"/>
        </w:rPr>
        <w:t xml:space="preserve"> пособиями:</w:t>
      </w:r>
    </w:p>
    <w:p w:rsidR="007D3F19" w:rsidRPr="000B4092" w:rsidRDefault="007D3F19" w:rsidP="007D3F19">
      <w:pPr>
        <w:pStyle w:val="a4"/>
        <w:numPr>
          <w:ilvl w:val="0"/>
          <w:numId w:val="11"/>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7D3F19" w:rsidRPr="007C7A12" w:rsidRDefault="007D3F19" w:rsidP="007D3F19">
      <w:pPr>
        <w:spacing w:after="0" w:line="240" w:lineRule="auto"/>
        <w:jc w:val="both"/>
        <w:rPr>
          <w:rFonts w:ascii="Times New Roman" w:eastAsia="Times New Roman" w:hAnsi="Times New Roman"/>
          <w:color w:val="000000"/>
          <w:sz w:val="24"/>
          <w:szCs w:val="24"/>
          <w:lang w:eastAsia="ru-RU"/>
        </w:rPr>
      </w:pPr>
    </w:p>
    <w:p w:rsidR="007D3F19" w:rsidRPr="00EC13FB" w:rsidRDefault="007D3F19" w:rsidP="007D3F19">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7D3F19" w:rsidRDefault="007D3F19" w:rsidP="007D3F19">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Fairyland-4. Pupil’s Book. Express Publishing</w:t>
      </w:r>
    </w:p>
    <w:p w:rsidR="007D3F19" w:rsidRDefault="007D3F19" w:rsidP="007D3F19">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Fairyland-4. Activity book. Express Publishing</w:t>
      </w:r>
    </w:p>
    <w:p w:rsidR="007D3F19" w:rsidRPr="00F40D6B" w:rsidRDefault="007D3F19" w:rsidP="007D3F19">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Fairyland-4</w:t>
      </w:r>
      <w:r w:rsidRPr="00A56B39">
        <w:rPr>
          <w:rFonts w:ascii="Times New Roman" w:hAnsi="Times New Roman"/>
          <w:sz w:val="24"/>
          <w:szCs w:val="24"/>
          <w:lang w:val="en-US"/>
        </w:rPr>
        <w:t xml:space="preserve">. </w:t>
      </w:r>
      <w:r>
        <w:rPr>
          <w:rFonts w:ascii="Times New Roman" w:hAnsi="Times New Roman"/>
          <w:sz w:val="24"/>
          <w:szCs w:val="24"/>
          <w:lang w:val="en-US"/>
        </w:rPr>
        <w:t>Flashcards</w:t>
      </w:r>
      <w:r w:rsidRPr="00A56B39">
        <w:rPr>
          <w:rFonts w:ascii="Times New Roman" w:hAnsi="Times New Roman"/>
          <w:sz w:val="24"/>
          <w:szCs w:val="24"/>
          <w:lang w:val="en-US"/>
        </w:rPr>
        <w:t>. Express Publishing</w:t>
      </w:r>
    </w:p>
    <w:p w:rsidR="007D3F19" w:rsidRPr="00F40D6B" w:rsidRDefault="007D3F19" w:rsidP="007D3F19">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Fairyland-4</w:t>
      </w:r>
      <w:r w:rsidRPr="00A56B39">
        <w:rPr>
          <w:rFonts w:ascii="Times New Roman" w:hAnsi="Times New Roman"/>
          <w:sz w:val="24"/>
          <w:szCs w:val="24"/>
          <w:lang w:val="en-US"/>
        </w:rPr>
        <w:t>. Class CDs. Express Publishing</w:t>
      </w:r>
    </w:p>
    <w:p w:rsidR="007D3F19" w:rsidRPr="00F40D6B" w:rsidRDefault="007D3F19" w:rsidP="007D3F19">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Fairyland-4</w:t>
      </w:r>
      <w:r w:rsidRPr="00A56B39">
        <w:rPr>
          <w:rFonts w:ascii="Times New Roman" w:hAnsi="Times New Roman"/>
          <w:sz w:val="24"/>
          <w:szCs w:val="24"/>
          <w:lang w:val="en-US"/>
        </w:rPr>
        <w:t xml:space="preserve">. </w:t>
      </w:r>
      <w:r>
        <w:rPr>
          <w:rFonts w:ascii="Times New Roman" w:hAnsi="Times New Roman"/>
          <w:sz w:val="24"/>
          <w:szCs w:val="24"/>
          <w:lang w:val="en-US"/>
        </w:rPr>
        <w:t>DVD</w:t>
      </w:r>
      <w:r w:rsidRPr="00A56B39">
        <w:rPr>
          <w:rFonts w:ascii="Times New Roman" w:hAnsi="Times New Roman"/>
          <w:sz w:val="24"/>
          <w:szCs w:val="24"/>
          <w:lang w:val="en-US"/>
        </w:rPr>
        <w:t>. Express Publishing</w:t>
      </w:r>
    </w:p>
    <w:p w:rsidR="007D3F19" w:rsidRPr="00F3667D" w:rsidRDefault="007D3F19" w:rsidP="007D3F19">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Pr>
          <w:rFonts w:ascii="Times New Roman" w:hAnsi="Times New Roman"/>
          <w:sz w:val="24"/>
          <w:szCs w:val="24"/>
          <w:lang w:val="en-US"/>
        </w:rPr>
        <w:t>Fairyland-4</w:t>
      </w:r>
      <w:r w:rsidRPr="00F40D6B">
        <w:rPr>
          <w:rFonts w:ascii="Times New Roman" w:hAnsi="Times New Roman"/>
          <w:sz w:val="24"/>
          <w:szCs w:val="24"/>
          <w:lang w:val="en-US"/>
        </w:rPr>
        <w:t xml:space="preserve">. </w:t>
      </w:r>
      <w:r>
        <w:rPr>
          <w:rFonts w:ascii="Times New Roman" w:hAnsi="Times New Roman"/>
          <w:sz w:val="24"/>
          <w:szCs w:val="24"/>
          <w:lang w:val="en-US"/>
        </w:rPr>
        <w:t>Teacher’s Book</w:t>
      </w:r>
      <w:r w:rsidRPr="00F40D6B">
        <w:rPr>
          <w:rFonts w:ascii="Times New Roman" w:hAnsi="Times New Roman"/>
          <w:sz w:val="24"/>
          <w:szCs w:val="24"/>
          <w:lang w:val="en-US"/>
        </w:rPr>
        <w:t>. Express Publishing</w:t>
      </w:r>
    </w:p>
    <w:p w:rsidR="007D3F19" w:rsidRDefault="007D3F19" w:rsidP="007D3F19">
      <w:pPr>
        <w:spacing w:line="240" w:lineRule="auto"/>
        <w:jc w:val="both"/>
        <w:rPr>
          <w:rFonts w:ascii="Times New Roman" w:hAnsi="Times New Roman"/>
          <w:sz w:val="24"/>
          <w:szCs w:val="24"/>
        </w:rPr>
      </w:pPr>
      <w:bookmarkStart w:id="0" w:name="_GoBack"/>
      <w:bookmarkEnd w:id="0"/>
    </w:p>
    <w:p w:rsidR="007D3F19" w:rsidRDefault="007D3F19" w:rsidP="007D3F19">
      <w:pPr>
        <w:spacing w:line="240" w:lineRule="auto"/>
        <w:jc w:val="both"/>
        <w:rPr>
          <w:rFonts w:ascii="Times New Roman" w:hAnsi="Times New Roman"/>
          <w:sz w:val="24"/>
          <w:szCs w:val="24"/>
        </w:rPr>
      </w:pPr>
    </w:p>
    <w:p w:rsidR="007D3F19" w:rsidRDefault="007D3F19" w:rsidP="007D3F19">
      <w:pPr>
        <w:spacing w:line="240" w:lineRule="auto"/>
        <w:jc w:val="both"/>
        <w:rPr>
          <w:rFonts w:ascii="Times New Roman" w:hAnsi="Times New Roman"/>
          <w:sz w:val="24"/>
          <w:szCs w:val="24"/>
        </w:rPr>
      </w:pPr>
    </w:p>
    <w:p w:rsidR="007D3F19" w:rsidRPr="007D3F19" w:rsidRDefault="007D3F19" w:rsidP="007D3F19">
      <w:pPr>
        <w:spacing w:line="240" w:lineRule="auto"/>
        <w:jc w:val="both"/>
        <w:rPr>
          <w:rFonts w:ascii="Times New Roman" w:hAnsi="Times New Roman"/>
          <w:sz w:val="24"/>
          <w:szCs w:val="24"/>
        </w:rPr>
      </w:pPr>
    </w:p>
    <w:sectPr w:rsidR="007D3F19" w:rsidRPr="007D3F19"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5365056"/>
    <w:name w:val="WW8Num3"/>
    <w:lvl w:ilvl="0">
      <w:start w:val="1"/>
      <w:numFmt w:val="decimal"/>
      <w:lvlText w:val="%1)"/>
      <w:lvlJc w:val="left"/>
      <w:pPr>
        <w:tabs>
          <w:tab w:val="num" w:pos="699"/>
        </w:tabs>
        <w:ind w:left="152" w:firstLine="720"/>
      </w:pPr>
      <w:rPr>
        <w:i w:val="0"/>
      </w:rPr>
    </w:lvl>
  </w:abstractNum>
  <w:abstractNum w:abstractNumId="1">
    <w:nsid w:val="00000006"/>
    <w:multiLevelType w:val="singleLevel"/>
    <w:tmpl w:val="C580506C"/>
    <w:name w:val="WW8Num6"/>
    <w:lvl w:ilvl="0">
      <w:start w:val="1"/>
      <w:numFmt w:val="decimal"/>
      <w:lvlText w:val="%1)"/>
      <w:lvlJc w:val="left"/>
      <w:pPr>
        <w:tabs>
          <w:tab w:val="num" w:pos="0"/>
        </w:tabs>
        <w:ind w:left="1069" w:hanging="360"/>
      </w:pPr>
      <w:rPr>
        <w:i w:val="0"/>
      </w:rPr>
    </w:lvl>
  </w:abstractNum>
  <w:abstractNum w:abstractNumId="2">
    <w:nsid w:val="00000007"/>
    <w:multiLevelType w:val="multilevel"/>
    <w:tmpl w:val="6E50537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F21F4"/>
    <w:multiLevelType w:val="hybridMultilevel"/>
    <w:tmpl w:val="8EE8CF46"/>
    <w:lvl w:ilvl="0" w:tplc="25CAF7FE">
      <w:start w:val="1"/>
      <w:numFmt w:val="bullet"/>
      <w:lvlText w:val=""/>
      <w:lvlJc w:val="left"/>
      <w:pPr>
        <w:ind w:left="9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
    <w:nsid w:val="02581D3E"/>
    <w:multiLevelType w:val="hybridMultilevel"/>
    <w:tmpl w:val="1FCC1BD4"/>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12A59"/>
    <w:multiLevelType w:val="multilevel"/>
    <w:tmpl w:val="86A0516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403A"/>
    <w:multiLevelType w:val="multilevel"/>
    <w:tmpl w:val="52D6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7845EC"/>
    <w:multiLevelType w:val="hybridMultilevel"/>
    <w:tmpl w:val="5F3AAACA"/>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8">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59598D"/>
    <w:multiLevelType w:val="multilevel"/>
    <w:tmpl w:val="87881448"/>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054A2"/>
    <w:multiLevelType w:val="hybridMultilevel"/>
    <w:tmpl w:val="0CFC8C9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1">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936421"/>
    <w:multiLevelType w:val="multilevel"/>
    <w:tmpl w:val="0A6E873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816764"/>
    <w:multiLevelType w:val="hybridMultilevel"/>
    <w:tmpl w:val="48D457A2"/>
    <w:lvl w:ilvl="0" w:tplc="5F2228A8">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18360DFF"/>
    <w:multiLevelType w:val="hybridMultilevel"/>
    <w:tmpl w:val="41A26406"/>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5">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4A2039"/>
    <w:multiLevelType w:val="hybridMultilevel"/>
    <w:tmpl w:val="A34E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B4620C"/>
    <w:multiLevelType w:val="hybridMultilevel"/>
    <w:tmpl w:val="D3C4819A"/>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9D457F"/>
    <w:multiLevelType w:val="multilevel"/>
    <w:tmpl w:val="D6423286"/>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E71EF"/>
    <w:multiLevelType w:val="multilevel"/>
    <w:tmpl w:val="617C389E"/>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EA12BF"/>
    <w:multiLevelType w:val="hybridMultilevel"/>
    <w:tmpl w:val="E042C562"/>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1">
    <w:nsid w:val="2CDB0F6D"/>
    <w:multiLevelType w:val="multilevel"/>
    <w:tmpl w:val="D42E6A30"/>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6335DF"/>
    <w:multiLevelType w:val="hybridMultilevel"/>
    <w:tmpl w:val="CD023ABC"/>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3">
    <w:nsid w:val="335C0171"/>
    <w:multiLevelType w:val="multilevel"/>
    <w:tmpl w:val="F2BCCC62"/>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4B6D26"/>
    <w:multiLevelType w:val="multilevel"/>
    <w:tmpl w:val="1DDE4DF4"/>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2849AE"/>
    <w:multiLevelType w:val="multilevel"/>
    <w:tmpl w:val="A7448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51727"/>
    <w:multiLevelType w:val="multilevel"/>
    <w:tmpl w:val="E454F37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352D0"/>
    <w:multiLevelType w:val="hybridMultilevel"/>
    <w:tmpl w:val="770CA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0E1574"/>
    <w:multiLevelType w:val="hybridMultilevel"/>
    <w:tmpl w:val="75EA36B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9">
    <w:nsid w:val="503539D9"/>
    <w:multiLevelType w:val="hybridMultilevel"/>
    <w:tmpl w:val="D48A60E8"/>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7E51E4"/>
    <w:multiLevelType w:val="hybridMultilevel"/>
    <w:tmpl w:val="F3C8FC92"/>
    <w:lvl w:ilvl="0" w:tplc="F0E65788">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144DD"/>
    <w:multiLevelType w:val="multilevel"/>
    <w:tmpl w:val="1B7A607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BE309D"/>
    <w:multiLevelType w:val="multilevel"/>
    <w:tmpl w:val="57388A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672E7"/>
    <w:multiLevelType w:val="hybridMultilevel"/>
    <w:tmpl w:val="9A52EADC"/>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BF09E9"/>
    <w:multiLevelType w:val="hybridMultilevel"/>
    <w:tmpl w:val="25266C06"/>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ECF4912"/>
    <w:multiLevelType w:val="hybridMultilevel"/>
    <w:tmpl w:val="DC600976"/>
    <w:lvl w:ilvl="0" w:tplc="5D8C2BC0">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8">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20B6ED0"/>
    <w:multiLevelType w:val="hybridMultilevel"/>
    <w:tmpl w:val="CE9E1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9C081F"/>
    <w:multiLevelType w:val="hybridMultilevel"/>
    <w:tmpl w:val="566A8606"/>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DC193A"/>
    <w:multiLevelType w:val="multilevel"/>
    <w:tmpl w:val="F9D65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D71E05"/>
    <w:multiLevelType w:val="hybridMultilevel"/>
    <w:tmpl w:val="A8BA8B9E"/>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9347DD"/>
    <w:multiLevelType w:val="hybridMultilevel"/>
    <w:tmpl w:val="3A28775C"/>
    <w:lvl w:ilvl="0" w:tplc="25CAF7FE">
      <w:start w:val="1"/>
      <w:numFmt w:val="bullet"/>
      <w:lvlText w:val=""/>
      <w:lvlJc w:val="left"/>
      <w:pPr>
        <w:ind w:left="810" w:hanging="360"/>
      </w:pPr>
      <w:rPr>
        <w:rFonts w:ascii="Symbol" w:hAnsi="Symbol" w:hint="default"/>
        <w:sz w:val="14"/>
        <w:szCs w:val="14"/>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25"/>
  </w:num>
  <w:num w:numId="2">
    <w:abstractNumId w:val="42"/>
  </w:num>
  <w:num w:numId="3">
    <w:abstractNumId w:val="40"/>
  </w:num>
  <w:num w:numId="4">
    <w:abstractNumId w:val="16"/>
  </w:num>
  <w:num w:numId="5">
    <w:abstractNumId w:val="7"/>
  </w:num>
  <w:num w:numId="6">
    <w:abstractNumId w:val="35"/>
    <w:lvlOverride w:ilvl="0">
      <w:startOverride w:val="1"/>
    </w:lvlOverride>
  </w:num>
  <w:num w:numId="7">
    <w:abstractNumId w:val="15"/>
  </w:num>
  <w:num w:numId="8">
    <w:abstractNumId w:val="38"/>
  </w:num>
  <w:num w:numId="9">
    <w:abstractNumId w:val="36"/>
  </w:num>
  <w:num w:numId="10">
    <w:abstractNumId w:val="8"/>
  </w:num>
  <w:num w:numId="11">
    <w:abstractNumId w:val="11"/>
  </w:num>
  <w:num w:numId="12">
    <w:abstractNumId w:val="39"/>
  </w:num>
  <w:num w:numId="13">
    <w:abstractNumId w:val="27"/>
  </w:num>
  <w:num w:numId="14">
    <w:abstractNumId w:val="5"/>
  </w:num>
  <w:num w:numId="15">
    <w:abstractNumId w:val="6"/>
  </w:num>
  <w:num w:numId="16">
    <w:abstractNumId w:val="20"/>
  </w:num>
  <w:num w:numId="17">
    <w:abstractNumId w:val="22"/>
  </w:num>
  <w:num w:numId="18">
    <w:abstractNumId w:val="14"/>
  </w:num>
  <w:num w:numId="19">
    <w:abstractNumId w:val="10"/>
  </w:num>
  <w:num w:numId="20">
    <w:abstractNumId w:val="28"/>
  </w:num>
  <w:num w:numId="21">
    <w:abstractNumId w:val="32"/>
  </w:num>
  <w:num w:numId="22">
    <w:abstractNumId w:val="33"/>
  </w:num>
  <w:num w:numId="23">
    <w:abstractNumId w:val="17"/>
  </w:num>
  <w:num w:numId="24">
    <w:abstractNumId w:val="4"/>
  </w:num>
  <w:num w:numId="25">
    <w:abstractNumId w:val="21"/>
  </w:num>
  <w:num w:numId="26">
    <w:abstractNumId w:val="12"/>
  </w:num>
  <w:num w:numId="27">
    <w:abstractNumId w:val="41"/>
  </w:num>
  <w:num w:numId="28">
    <w:abstractNumId w:val="23"/>
  </w:num>
  <w:num w:numId="29">
    <w:abstractNumId w:val="19"/>
  </w:num>
  <w:num w:numId="30">
    <w:abstractNumId w:val="24"/>
  </w:num>
  <w:num w:numId="31">
    <w:abstractNumId w:val="9"/>
  </w:num>
  <w:num w:numId="32">
    <w:abstractNumId w:val="30"/>
  </w:num>
  <w:num w:numId="33">
    <w:abstractNumId w:val="26"/>
  </w:num>
  <w:num w:numId="34">
    <w:abstractNumId w:val="18"/>
  </w:num>
  <w:num w:numId="35">
    <w:abstractNumId w:val="31"/>
  </w:num>
  <w:num w:numId="36">
    <w:abstractNumId w:val="13"/>
  </w:num>
  <w:num w:numId="37">
    <w:abstractNumId w:val="37"/>
  </w:num>
  <w:num w:numId="38">
    <w:abstractNumId w:val="34"/>
  </w:num>
  <w:num w:numId="39">
    <w:abstractNumId w:val="3"/>
  </w:num>
  <w:num w:numId="40">
    <w:abstractNumId w:val="29"/>
  </w:num>
  <w:num w:numId="41">
    <w:abstractNumId w:val="43"/>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3FE8"/>
    <w:rsid w:val="00004BD1"/>
    <w:rsid w:val="00013330"/>
    <w:rsid w:val="000232AB"/>
    <w:rsid w:val="000337AD"/>
    <w:rsid w:val="00040A00"/>
    <w:rsid w:val="000422C8"/>
    <w:rsid w:val="00042BB7"/>
    <w:rsid w:val="000438B3"/>
    <w:rsid w:val="00047E44"/>
    <w:rsid w:val="0005231B"/>
    <w:rsid w:val="00052D65"/>
    <w:rsid w:val="000612F2"/>
    <w:rsid w:val="00063D76"/>
    <w:rsid w:val="00064889"/>
    <w:rsid w:val="00070FE8"/>
    <w:rsid w:val="000730E9"/>
    <w:rsid w:val="00081E22"/>
    <w:rsid w:val="00082AD9"/>
    <w:rsid w:val="00085DB5"/>
    <w:rsid w:val="00085F35"/>
    <w:rsid w:val="00091835"/>
    <w:rsid w:val="00091D09"/>
    <w:rsid w:val="00097615"/>
    <w:rsid w:val="000A52C8"/>
    <w:rsid w:val="000B0878"/>
    <w:rsid w:val="000C344B"/>
    <w:rsid w:val="000C6B2F"/>
    <w:rsid w:val="000D40C0"/>
    <w:rsid w:val="000E6DDB"/>
    <w:rsid w:val="000F3F44"/>
    <w:rsid w:val="000F5D97"/>
    <w:rsid w:val="0010043C"/>
    <w:rsid w:val="00100477"/>
    <w:rsid w:val="00101413"/>
    <w:rsid w:val="0010204E"/>
    <w:rsid w:val="00103409"/>
    <w:rsid w:val="001148E2"/>
    <w:rsid w:val="00115247"/>
    <w:rsid w:val="00115E2B"/>
    <w:rsid w:val="00120E0D"/>
    <w:rsid w:val="0012258D"/>
    <w:rsid w:val="001278A1"/>
    <w:rsid w:val="00127CE2"/>
    <w:rsid w:val="00130577"/>
    <w:rsid w:val="001336EF"/>
    <w:rsid w:val="001368AF"/>
    <w:rsid w:val="00143698"/>
    <w:rsid w:val="0015069F"/>
    <w:rsid w:val="00154A9C"/>
    <w:rsid w:val="00157CE5"/>
    <w:rsid w:val="001624CA"/>
    <w:rsid w:val="00172903"/>
    <w:rsid w:val="00174808"/>
    <w:rsid w:val="0018787B"/>
    <w:rsid w:val="00196DC3"/>
    <w:rsid w:val="001A7CF1"/>
    <w:rsid w:val="001B3832"/>
    <w:rsid w:val="001E3E13"/>
    <w:rsid w:val="001E3E2F"/>
    <w:rsid w:val="001E42F8"/>
    <w:rsid w:val="00214FE3"/>
    <w:rsid w:val="002154C5"/>
    <w:rsid w:val="0021579A"/>
    <w:rsid w:val="002157B4"/>
    <w:rsid w:val="00217CED"/>
    <w:rsid w:val="002216D1"/>
    <w:rsid w:val="0022600B"/>
    <w:rsid w:val="00231EFC"/>
    <w:rsid w:val="0024447D"/>
    <w:rsid w:val="002472AE"/>
    <w:rsid w:val="00253EBF"/>
    <w:rsid w:val="00261DE5"/>
    <w:rsid w:val="00264E2A"/>
    <w:rsid w:val="00267F82"/>
    <w:rsid w:val="00276305"/>
    <w:rsid w:val="002863A9"/>
    <w:rsid w:val="002A206B"/>
    <w:rsid w:val="002A2704"/>
    <w:rsid w:val="002A3138"/>
    <w:rsid w:val="002A36AC"/>
    <w:rsid w:val="002A5413"/>
    <w:rsid w:val="002A6EF7"/>
    <w:rsid w:val="002C3D9A"/>
    <w:rsid w:val="002D362D"/>
    <w:rsid w:val="002D6CD4"/>
    <w:rsid w:val="002F2737"/>
    <w:rsid w:val="002F39F3"/>
    <w:rsid w:val="002F5300"/>
    <w:rsid w:val="002F64E1"/>
    <w:rsid w:val="00304E62"/>
    <w:rsid w:val="003060AF"/>
    <w:rsid w:val="00312141"/>
    <w:rsid w:val="003162B0"/>
    <w:rsid w:val="00321FB0"/>
    <w:rsid w:val="00324E93"/>
    <w:rsid w:val="00326384"/>
    <w:rsid w:val="00327AC6"/>
    <w:rsid w:val="00330926"/>
    <w:rsid w:val="00331FA8"/>
    <w:rsid w:val="00334649"/>
    <w:rsid w:val="003617F2"/>
    <w:rsid w:val="00363B26"/>
    <w:rsid w:val="0036607F"/>
    <w:rsid w:val="0036689B"/>
    <w:rsid w:val="00370ABB"/>
    <w:rsid w:val="003717BA"/>
    <w:rsid w:val="0037441F"/>
    <w:rsid w:val="0039191C"/>
    <w:rsid w:val="003A290D"/>
    <w:rsid w:val="003B1C29"/>
    <w:rsid w:val="003B2A26"/>
    <w:rsid w:val="003B2FE2"/>
    <w:rsid w:val="003D7321"/>
    <w:rsid w:val="003E09B1"/>
    <w:rsid w:val="003F1322"/>
    <w:rsid w:val="003F60C5"/>
    <w:rsid w:val="00402D97"/>
    <w:rsid w:val="00403F73"/>
    <w:rsid w:val="0041168E"/>
    <w:rsid w:val="00415EF5"/>
    <w:rsid w:val="00434B09"/>
    <w:rsid w:val="004409FD"/>
    <w:rsid w:val="00441998"/>
    <w:rsid w:val="00442F2F"/>
    <w:rsid w:val="004512E8"/>
    <w:rsid w:val="00451FA1"/>
    <w:rsid w:val="0046098C"/>
    <w:rsid w:val="004622B8"/>
    <w:rsid w:val="00481833"/>
    <w:rsid w:val="00485F9E"/>
    <w:rsid w:val="00486663"/>
    <w:rsid w:val="00487159"/>
    <w:rsid w:val="004932EE"/>
    <w:rsid w:val="00494112"/>
    <w:rsid w:val="004A142B"/>
    <w:rsid w:val="004A376E"/>
    <w:rsid w:val="004A4BDF"/>
    <w:rsid w:val="004A6CE5"/>
    <w:rsid w:val="004A7A55"/>
    <w:rsid w:val="004B016E"/>
    <w:rsid w:val="004B1EF2"/>
    <w:rsid w:val="004B3CFA"/>
    <w:rsid w:val="004B5042"/>
    <w:rsid w:val="004B5ED2"/>
    <w:rsid w:val="004C0B3C"/>
    <w:rsid w:val="004C1A10"/>
    <w:rsid w:val="004C1B0F"/>
    <w:rsid w:val="004C37AF"/>
    <w:rsid w:val="004C3A75"/>
    <w:rsid w:val="004C4CC7"/>
    <w:rsid w:val="004D0657"/>
    <w:rsid w:val="004D1408"/>
    <w:rsid w:val="004D361C"/>
    <w:rsid w:val="004E396C"/>
    <w:rsid w:val="004E6879"/>
    <w:rsid w:val="004F32C4"/>
    <w:rsid w:val="005010A5"/>
    <w:rsid w:val="00511B9A"/>
    <w:rsid w:val="00514BED"/>
    <w:rsid w:val="00521019"/>
    <w:rsid w:val="00522E71"/>
    <w:rsid w:val="00524E3A"/>
    <w:rsid w:val="0053110B"/>
    <w:rsid w:val="00532098"/>
    <w:rsid w:val="0053721B"/>
    <w:rsid w:val="00541D4B"/>
    <w:rsid w:val="00547B0C"/>
    <w:rsid w:val="00572571"/>
    <w:rsid w:val="005765F3"/>
    <w:rsid w:val="00581D10"/>
    <w:rsid w:val="0058584F"/>
    <w:rsid w:val="00586ED2"/>
    <w:rsid w:val="005B6EDD"/>
    <w:rsid w:val="005C5E18"/>
    <w:rsid w:val="005D1022"/>
    <w:rsid w:val="005D6273"/>
    <w:rsid w:val="005D6DCF"/>
    <w:rsid w:val="005D76CB"/>
    <w:rsid w:val="005E0C5B"/>
    <w:rsid w:val="005E7C5F"/>
    <w:rsid w:val="005F4403"/>
    <w:rsid w:val="00602884"/>
    <w:rsid w:val="00610CCC"/>
    <w:rsid w:val="00612C9A"/>
    <w:rsid w:val="00620F62"/>
    <w:rsid w:val="006232BF"/>
    <w:rsid w:val="00630F6A"/>
    <w:rsid w:val="006346FB"/>
    <w:rsid w:val="0064053C"/>
    <w:rsid w:val="006558ED"/>
    <w:rsid w:val="00657BA2"/>
    <w:rsid w:val="00661128"/>
    <w:rsid w:val="00672CFC"/>
    <w:rsid w:val="00681455"/>
    <w:rsid w:val="006A0B21"/>
    <w:rsid w:val="006A6856"/>
    <w:rsid w:val="006C0426"/>
    <w:rsid w:val="006C7A06"/>
    <w:rsid w:val="006F253D"/>
    <w:rsid w:val="006F32D5"/>
    <w:rsid w:val="0071100F"/>
    <w:rsid w:val="00713F02"/>
    <w:rsid w:val="0071552C"/>
    <w:rsid w:val="00717142"/>
    <w:rsid w:val="007173D9"/>
    <w:rsid w:val="007204F9"/>
    <w:rsid w:val="007234C5"/>
    <w:rsid w:val="007300D3"/>
    <w:rsid w:val="00733446"/>
    <w:rsid w:val="0074243C"/>
    <w:rsid w:val="007549D1"/>
    <w:rsid w:val="007564F7"/>
    <w:rsid w:val="00770A92"/>
    <w:rsid w:val="00781773"/>
    <w:rsid w:val="007958AD"/>
    <w:rsid w:val="007A149B"/>
    <w:rsid w:val="007A1A8D"/>
    <w:rsid w:val="007A5496"/>
    <w:rsid w:val="007A69BD"/>
    <w:rsid w:val="007B676C"/>
    <w:rsid w:val="007C0D48"/>
    <w:rsid w:val="007C20A6"/>
    <w:rsid w:val="007C3C48"/>
    <w:rsid w:val="007C3CAC"/>
    <w:rsid w:val="007D155D"/>
    <w:rsid w:val="007D3F19"/>
    <w:rsid w:val="007D58E5"/>
    <w:rsid w:val="007E02BE"/>
    <w:rsid w:val="007E3C2C"/>
    <w:rsid w:val="007F6A69"/>
    <w:rsid w:val="007F7B22"/>
    <w:rsid w:val="0080209E"/>
    <w:rsid w:val="0080632E"/>
    <w:rsid w:val="00811B44"/>
    <w:rsid w:val="00821D50"/>
    <w:rsid w:val="00832035"/>
    <w:rsid w:val="008338C2"/>
    <w:rsid w:val="00836DB4"/>
    <w:rsid w:val="00845155"/>
    <w:rsid w:val="00846C01"/>
    <w:rsid w:val="0085153B"/>
    <w:rsid w:val="00863297"/>
    <w:rsid w:val="008642BE"/>
    <w:rsid w:val="00864602"/>
    <w:rsid w:val="00867E83"/>
    <w:rsid w:val="00871105"/>
    <w:rsid w:val="00876A2D"/>
    <w:rsid w:val="0088047C"/>
    <w:rsid w:val="008825B0"/>
    <w:rsid w:val="00891694"/>
    <w:rsid w:val="00891EF3"/>
    <w:rsid w:val="00891F1A"/>
    <w:rsid w:val="008A1E35"/>
    <w:rsid w:val="008A549D"/>
    <w:rsid w:val="008B757B"/>
    <w:rsid w:val="008C3D71"/>
    <w:rsid w:val="008E149F"/>
    <w:rsid w:val="008E7DEF"/>
    <w:rsid w:val="008F1B45"/>
    <w:rsid w:val="0090523B"/>
    <w:rsid w:val="00911EC0"/>
    <w:rsid w:val="009265F9"/>
    <w:rsid w:val="009370EF"/>
    <w:rsid w:val="00950CD0"/>
    <w:rsid w:val="0095587F"/>
    <w:rsid w:val="009635F0"/>
    <w:rsid w:val="0097666E"/>
    <w:rsid w:val="00980D7C"/>
    <w:rsid w:val="0098115A"/>
    <w:rsid w:val="00986E41"/>
    <w:rsid w:val="00987567"/>
    <w:rsid w:val="00990684"/>
    <w:rsid w:val="00992721"/>
    <w:rsid w:val="009A0710"/>
    <w:rsid w:val="009A1CE9"/>
    <w:rsid w:val="009A2533"/>
    <w:rsid w:val="009B2C2E"/>
    <w:rsid w:val="009D101F"/>
    <w:rsid w:val="009D252C"/>
    <w:rsid w:val="009D6E37"/>
    <w:rsid w:val="009E077C"/>
    <w:rsid w:val="009F72F3"/>
    <w:rsid w:val="00A10A83"/>
    <w:rsid w:val="00A2157F"/>
    <w:rsid w:val="00A235B8"/>
    <w:rsid w:val="00A23B40"/>
    <w:rsid w:val="00A2532B"/>
    <w:rsid w:val="00A435F0"/>
    <w:rsid w:val="00A51560"/>
    <w:rsid w:val="00A56B39"/>
    <w:rsid w:val="00A633B6"/>
    <w:rsid w:val="00A63EDF"/>
    <w:rsid w:val="00A665B6"/>
    <w:rsid w:val="00A758B9"/>
    <w:rsid w:val="00A759AC"/>
    <w:rsid w:val="00A759D6"/>
    <w:rsid w:val="00A763F3"/>
    <w:rsid w:val="00A80FB0"/>
    <w:rsid w:val="00A8592E"/>
    <w:rsid w:val="00A91258"/>
    <w:rsid w:val="00A93DD6"/>
    <w:rsid w:val="00AA082E"/>
    <w:rsid w:val="00AA0C69"/>
    <w:rsid w:val="00AA2B89"/>
    <w:rsid w:val="00AB266D"/>
    <w:rsid w:val="00AB380B"/>
    <w:rsid w:val="00AB3BA6"/>
    <w:rsid w:val="00AB6E38"/>
    <w:rsid w:val="00AC637C"/>
    <w:rsid w:val="00AD2F5D"/>
    <w:rsid w:val="00AD57BB"/>
    <w:rsid w:val="00AE1898"/>
    <w:rsid w:val="00AE54E8"/>
    <w:rsid w:val="00AF1152"/>
    <w:rsid w:val="00AF6269"/>
    <w:rsid w:val="00B15D2E"/>
    <w:rsid w:val="00B177DC"/>
    <w:rsid w:val="00B21645"/>
    <w:rsid w:val="00B24826"/>
    <w:rsid w:val="00B32447"/>
    <w:rsid w:val="00B41C3B"/>
    <w:rsid w:val="00B50F0B"/>
    <w:rsid w:val="00B531DC"/>
    <w:rsid w:val="00B54F7D"/>
    <w:rsid w:val="00B62399"/>
    <w:rsid w:val="00B62F0C"/>
    <w:rsid w:val="00B83D3E"/>
    <w:rsid w:val="00B86785"/>
    <w:rsid w:val="00BA5727"/>
    <w:rsid w:val="00BB1972"/>
    <w:rsid w:val="00BB2FD7"/>
    <w:rsid w:val="00BC196C"/>
    <w:rsid w:val="00BD67D7"/>
    <w:rsid w:val="00BE0D43"/>
    <w:rsid w:val="00BF1687"/>
    <w:rsid w:val="00BF1A0C"/>
    <w:rsid w:val="00BF5362"/>
    <w:rsid w:val="00BF6702"/>
    <w:rsid w:val="00C0026B"/>
    <w:rsid w:val="00C05F70"/>
    <w:rsid w:val="00C15B0C"/>
    <w:rsid w:val="00C31FEF"/>
    <w:rsid w:val="00C35379"/>
    <w:rsid w:val="00C35B9F"/>
    <w:rsid w:val="00C4401C"/>
    <w:rsid w:val="00C45428"/>
    <w:rsid w:val="00C46212"/>
    <w:rsid w:val="00C55BDF"/>
    <w:rsid w:val="00C62860"/>
    <w:rsid w:val="00C74498"/>
    <w:rsid w:val="00C800C3"/>
    <w:rsid w:val="00C82438"/>
    <w:rsid w:val="00C82771"/>
    <w:rsid w:val="00C906BB"/>
    <w:rsid w:val="00C91AF5"/>
    <w:rsid w:val="00C957E9"/>
    <w:rsid w:val="00CC18F3"/>
    <w:rsid w:val="00CC331E"/>
    <w:rsid w:val="00CD604B"/>
    <w:rsid w:val="00CE1FB2"/>
    <w:rsid w:val="00CE58B8"/>
    <w:rsid w:val="00CF20EF"/>
    <w:rsid w:val="00D00124"/>
    <w:rsid w:val="00D01712"/>
    <w:rsid w:val="00D02F02"/>
    <w:rsid w:val="00D062F5"/>
    <w:rsid w:val="00D14BD3"/>
    <w:rsid w:val="00D21135"/>
    <w:rsid w:val="00D24249"/>
    <w:rsid w:val="00D25F04"/>
    <w:rsid w:val="00D346A7"/>
    <w:rsid w:val="00D4097E"/>
    <w:rsid w:val="00D43528"/>
    <w:rsid w:val="00D447FD"/>
    <w:rsid w:val="00D50DFC"/>
    <w:rsid w:val="00D56E37"/>
    <w:rsid w:val="00D576E3"/>
    <w:rsid w:val="00D66678"/>
    <w:rsid w:val="00D71081"/>
    <w:rsid w:val="00D7390A"/>
    <w:rsid w:val="00D831B3"/>
    <w:rsid w:val="00D91637"/>
    <w:rsid w:val="00D92BC7"/>
    <w:rsid w:val="00D94703"/>
    <w:rsid w:val="00D9561C"/>
    <w:rsid w:val="00DB7626"/>
    <w:rsid w:val="00DC7083"/>
    <w:rsid w:val="00DD2EF8"/>
    <w:rsid w:val="00DD4C38"/>
    <w:rsid w:val="00DD78CC"/>
    <w:rsid w:val="00DD7949"/>
    <w:rsid w:val="00DE410E"/>
    <w:rsid w:val="00DF47C9"/>
    <w:rsid w:val="00E0362F"/>
    <w:rsid w:val="00E06869"/>
    <w:rsid w:val="00E11314"/>
    <w:rsid w:val="00E11BFA"/>
    <w:rsid w:val="00E226F4"/>
    <w:rsid w:val="00E25CD4"/>
    <w:rsid w:val="00E337DF"/>
    <w:rsid w:val="00E443E5"/>
    <w:rsid w:val="00E47D2F"/>
    <w:rsid w:val="00E57EBC"/>
    <w:rsid w:val="00E7676E"/>
    <w:rsid w:val="00E8033A"/>
    <w:rsid w:val="00E938AC"/>
    <w:rsid w:val="00E94466"/>
    <w:rsid w:val="00E96195"/>
    <w:rsid w:val="00E964B1"/>
    <w:rsid w:val="00EA16B2"/>
    <w:rsid w:val="00EA3DD0"/>
    <w:rsid w:val="00EA6607"/>
    <w:rsid w:val="00EB0FFB"/>
    <w:rsid w:val="00EB4280"/>
    <w:rsid w:val="00EB5766"/>
    <w:rsid w:val="00EC13FB"/>
    <w:rsid w:val="00EC206D"/>
    <w:rsid w:val="00EC5D73"/>
    <w:rsid w:val="00EE0B94"/>
    <w:rsid w:val="00EE19BB"/>
    <w:rsid w:val="00EE273E"/>
    <w:rsid w:val="00EF4A01"/>
    <w:rsid w:val="00F27B08"/>
    <w:rsid w:val="00F347AE"/>
    <w:rsid w:val="00F35F8E"/>
    <w:rsid w:val="00F3667D"/>
    <w:rsid w:val="00F404DA"/>
    <w:rsid w:val="00F40D6B"/>
    <w:rsid w:val="00F46774"/>
    <w:rsid w:val="00F51A1F"/>
    <w:rsid w:val="00F54A2C"/>
    <w:rsid w:val="00F60B17"/>
    <w:rsid w:val="00F7058D"/>
    <w:rsid w:val="00F738AD"/>
    <w:rsid w:val="00F8289C"/>
    <w:rsid w:val="00F9480F"/>
    <w:rsid w:val="00F95356"/>
    <w:rsid w:val="00F95C4A"/>
    <w:rsid w:val="00FA1CDA"/>
    <w:rsid w:val="00FB3321"/>
    <w:rsid w:val="00FB3389"/>
    <w:rsid w:val="00FB3AE5"/>
    <w:rsid w:val="00FB4CE3"/>
    <w:rsid w:val="00FB7165"/>
    <w:rsid w:val="00FC1D4D"/>
    <w:rsid w:val="00FC29A8"/>
    <w:rsid w:val="00FC29E5"/>
    <w:rsid w:val="00FD6DBB"/>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0"/>
    <w:next w:val="a0"/>
    <w:link w:val="40"/>
    <w:semiHidden/>
    <w:unhideWhenUsed/>
    <w:qFormat/>
    <w:locked/>
    <w:rsid w:val="00A63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1">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2">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6"/>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 w:type="character" w:customStyle="1" w:styleId="40">
    <w:name w:val="Заголовок 4 Знак"/>
    <w:basedOn w:val="a1"/>
    <w:link w:val="4"/>
    <w:semiHidden/>
    <w:rsid w:val="00A63EDF"/>
    <w:rPr>
      <w:rFonts w:asciiTheme="majorHAnsi" w:eastAsiaTheme="majorEastAsia" w:hAnsiTheme="majorHAnsi" w:cstheme="majorBidi"/>
      <w:b/>
      <w:bCs/>
      <w:i/>
      <w:iCs/>
      <w:color w:val="4F81BD" w:themeColor="accent1"/>
      <w:sz w:val="22"/>
      <w:szCs w:val="22"/>
    </w:rPr>
  </w:style>
  <w:style w:type="character" w:customStyle="1" w:styleId="72">
    <w:name w:val="Основной текст (7)_"/>
    <w:basedOn w:val="a1"/>
    <w:link w:val="73"/>
    <w:rsid w:val="00261DE5"/>
    <w:rPr>
      <w:rFonts w:ascii="Trebuchet MS" w:eastAsia="Trebuchet MS" w:hAnsi="Trebuchet MS" w:cs="Trebuchet MS"/>
      <w:sz w:val="14"/>
      <w:szCs w:val="14"/>
      <w:shd w:val="clear" w:color="auto" w:fill="FFFFFF"/>
    </w:rPr>
  </w:style>
  <w:style w:type="paragraph" w:customStyle="1" w:styleId="73">
    <w:name w:val="Основной текст (7)"/>
    <w:basedOn w:val="a0"/>
    <w:link w:val="72"/>
    <w:rsid w:val="00261DE5"/>
    <w:pPr>
      <w:shd w:val="clear" w:color="auto" w:fill="FFFFFF"/>
      <w:spacing w:after="0" w:line="0" w:lineRule="atLeast"/>
    </w:pPr>
    <w:rPr>
      <w:rFonts w:ascii="Trebuchet MS" w:eastAsia="Trebuchet MS" w:hAnsi="Trebuchet MS" w:cs="Trebuchet MS"/>
      <w:sz w:val="14"/>
      <w:szCs w:val="14"/>
    </w:rPr>
  </w:style>
  <w:style w:type="character" w:customStyle="1" w:styleId="af2">
    <w:name w:val="Подпись к таблице_"/>
    <w:basedOn w:val="a1"/>
    <w:link w:val="af3"/>
    <w:rsid w:val="0041168E"/>
    <w:rPr>
      <w:rFonts w:ascii="Trebuchet MS" w:eastAsia="Trebuchet MS" w:hAnsi="Trebuchet MS" w:cs="Trebuchet MS"/>
      <w:spacing w:val="-10"/>
      <w:sz w:val="18"/>
      <w:szCs w:val="18"/>
      <w:shd w:val="clear" w:color="auto" w:fill="FFFFFF"/>
    </w:rPr>
  </w:style>
  <w:style w:type="paragraph" w:customStyle="1" w:styleId="af3">
    <w:name w:val="Подпись к таблице"/>
    <w:basedOn w:val="a0"/>
    <w:link w:val="af2"/>
    <w:rsid w:val="0041168E"/>
    <w:pPr>
      <w:shd w:val="clear" w:color="auto" w:fill="FFFFFF"/>
      <w:spacing w:after="0" w:line="0" w:lineRule="atLeast"/>
    </w:pPr>
    <w:rPr>
      <w:rFonts w:ascii="Trebuchet MS" w:eastAsia="Trebuchet MS" w:hAnsi="Trebuchet MS" w:cs="Trebuchet MS"/>
      <w:spacing w:val="-10"/>
      <w:sz w:val="18"/>
      <w:szCs w:val="18"/>
    </w:rPr>
  </w:style>
  <w:style w:type="character" w:customStyle="1" w:styleId="43">
    <w:name w:val="Основной текст (4)_"/>
    <w:basedOn w:val="a1"/>
    <w:rsid w:val="002A206B"/>
    <w:rPr>
      <w:rFonts w:ascii="Trebuchet MS" w:eastAsia="Trebuchet MS" w:hAnsi="Trebuchet MS" w:cs="Trebuchet MS"/>
      <w:b w:val="0"/>
      <w:bCs w:val="0"/>
      <w:i w:val="0"/>
      <w:iCs w:val="0"/>
      <w:smallCaps w:val="0"/>
      <w:strike w:val="0"/>
      <w:spacing w:val="-10"/>
      <w:sz w:val="18"/>
      <w:szCs w:val="18"/>
    </w:rPr>
  </w:style>
  <w:style w:type="character" w:customStyle="1" w:styleId="44">
    <w:name w:val="Основной текст (4) + Не полужирный"/>
    <w:basedOn w:val="43"/>
    <w:rsid w:val="002A206B"/>
    <w:rPr>
      <w:rFonts w:ascii="Trebuchet MS" w:eastAsia="Trebuchet MS" w:hAnsi="Trebuchet MS" w:cs="Trebuchet MS"/>
      <w:b/>
      <w:bCs/>
      <w:i w:val="0"/>
      <w:iCs w:val="0"/>
      <w:smallCaps w:val="0"/>
      <w:strike w:val="0"/>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0"/>
    <w:next w:val="a0"/>
    <w:link w:val="40"/>
    <w:semiHidden/>
    <w:unhideWhenUsed/>
    <w:qFormat/>
    <w:locked/>
    <w:rsid w:val="00A63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1">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2">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6"/>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 w:type="character" w:customStyle="1" w:styleId="40">
    <w:name w:val="Заголовок 4 Знак"/>
    <w:basedOn w:val="a1"/>
    <w:link w:val="4"/>
    <w:semiHidden/>
    <w:rsid w:val="00A63EDF"/>
    <w:rPr>
      <w:rFonts w:asciiTheme="majorHAnsi" w:eastAsiaTheme="majorEastAsia" w:hAnsiTheme="majorHAnsi" w:cstheme="majorBidi"/>
      <w:b/>
      <w:bCs/>
      <w:i/>
      <w:iCs/>
      <w:color w:val="4F81BD" w:themeColor="accent1"/>
      <w:sz w:val="22"/>
      <w:szCs w:val="22"/>
    </w:rPr>
  </w:style>
  <w:style w:type="character" w:customStyle="1" w:styleId="72">
    <w:name w:val="Основной текст (7)_"/>
    <w:basedOn w:val="a1"/>
    <w:link w:val="73"/>
    <w:rsid w:val="00261DE5"/>
    <w:rPr>
      <w:rFonts w:ascii="Trebuchet MS" w:eastAsia="Trebuchet MS" w:hAnsi="Trebuchet MS" w:cs="Trebuchet MS"/>
      <w:sz w:val="14"/>
      <w:szCs w:val="14"/>
      <w:shd w:val="clear" w:color="auto" w:fill="FFFFFF"/>
    </w:rPr>
  </w:style>
  <w:style w:type="paragraph" w:customStyle="1" w:styleId="73">
    <w:name w:val="Основной текст (7)"/>
    <w:basedOn w:val="a0"/>
    <w:link w:val="72"/>
    <w:rsid w:val="00261DE5"/>
    <w:pPr>
      <w:shd w:val="clear" w:color="auto" w:fill="FFFFFF"/>
      <w:spacing w:after="0" w:line="0" w:lineRule="atLeast"/>
    </w:pPr>
    <w:rPr>
      <w:rFonts w:ascii="Trebuchet MS" w:eastAsia="Trebuchet MS" w:hAnsi="Trebuchet MS" w:cs="Trebuchet MS"/>
      <w:sz w:val="14"/>
      <w:szCs w:val="14"/>
    </w:rPr>
  </w:style>
  <w:style w:type="character" w:customStyle="1" w:styleId="af2">
    <w:name w:val="Подпись к таблице_"/>
    <w:basedOn w:val="a1"/>
    <w:link w:val="af3"/>
    <w:rsid w:val="0041168E"/>
    <w:rPr>
      <w:rFonts w:ascii="Trebuchet MS" w:eastAsia="Trebuchet MS" w:hAnsi="Trebuchet MS" w:cs="Trebuchet MS"/>
      <w:spacing w:val="-10"/>
      <w:sz w:val="18"/>
      <w:szCs w:val="18"/>
      <w:shd w:val="clear" w:color="auto" w:fill="FFFFFF"/>
    </w:rPr>
  </w:style>
  <w:style w:type="paragraph" w:customStyle="1" w:styleId="af3">
    <w:name w:val="Подпись к таблице"/>
    <w:basedOn w:val="a0"/>
    <w:link w:val="af2"/>
    <w:rsid w:val="0041168E"/>
    <w:pPr>
      <w:shd w:val="clear" w:color="auto" w:fill="FFFFFF"/>
      <w:spacing w:after="0" w:line="0" w:lineRule="atLeast"/>
    </w:pPr>
    <w:rPr>
      <w:rFonts w:ascii="Trebuchet MS" w:eastAsia="Trebuchet MS" w:hAnsi="Trebuchet MS" w:cs="Trebuchet MS"/>
      <w:spacing w:val="-10"/>
      <w:sz w:val="18"/>
      <w:szCs w:val="18"/>
    </w:rPr>
  </w:style>
  <w:style w:type="character" w:customStyle="1" w:styleId="43">
    <w:name w:val="Основной текст (4)_"/>
    <w:basedOn w:val="a1"/>
    <w:rsid w:val="002A206B"/>
    <w:rPr>
      <w:rFonts w:ascii="Trebuchet MS" w:eastAsia="Trebuchet MS" w:hAnsi="Trebuchet MS" w:cs="Trebuchet MS"/>
      <w:b w:val="0"/>
      <w:bCs w:val="0"/>
      <w:i w:val="0"/>
      <w:iCs w:val="0"/>
      <w:smallCaps w:val="0"/>
      <w:strike w:val="0"/>
      <w:spacing w:val="-10"/>
      <w:sz w:val="18"/>
      <w:szCs w:val="18"/>
    </w:rPr>
  </w:style>
  <w:style w:type="character" w:customStyle="1" w:styleId="44">
    <w:name w:val="Основной текст (4) + Не полужирный"/>
    <w:basedOn w:val="43"/>
    <w:rsid w:val="002A206B"/>
    <w:rPr>
      <w:rFonts w:ascii="Trebuchet MS" w:eastAsia="Trebuchet MS" w:hAnsi="Trebuchet MS" w:cs="Trebuchet MS"/>
      <w:b/>
      <w:bCs/>
      <w:i w:val="0"/>
      <w:iCs w:val="0"/>
      <w:smallCaps w:val="0"/>
      <w:strike w:val="0"/>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56</cp:revision>
  <cp:lastPrinted>2017-04-17T10:31:00Z</cp:lastPrinted>
  <dcterms:created xsi:type="dcterms:W3CDTF">2017-04-17T13:17:00Z</dcterms:created>
  <dcterms:modified xsi:type="dcterms:W3CDTF">2024-12-19T11:19:00Z</dcterms:modified>
</cp:coreProperties>
</file>